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6859" w:rsidR="00397E28" w:rsidP="00CA78C1" w:rsidRDefault="00397E28" w14:paraId="63AC2203" w14:textId="476E58B5">
      <w:pPr>
        <w:jc w:val="right"/>
        <w:rPr>
          <w:rFonts w:ascii="Arial" w:hAnsi="Arial" w:cs="Arial"/>
          <w:color w:val="222A35" w:themeColor="text2" w:themeShade="80"/>
          <w:sz w:val="24"/>
          <w:szCs w:val="24"/>
        </w:rPr>
      </w:pPr>
    </w:p>
    <w:p w:rsidR="00397E28" w:rsidP="00CA78C1" w:rsidRDefault="00397E28" w14:paraId="1F203808" w14:textId="0216E5E7">
      <w:pPr>
        <w:jc w:val="right"/>
        <w:rPr>
          <w:rFonts w:ascii="Arial" w:hAnsi="Arial" w:cs="Arial"/>
          <w:color w:val="222A35" w:themeColor="text2" w:themeShade="80"/>
          <w:sz w:val="24"/>
          <w:szCs w:val="24"/>
        </w:rPr>
      </w:pPr>
    </w:p>
    <w:p w:rsidR="00D06859" w:rsidP="00CA78C1" w:rsidRDefault="00D06859" w14:paraId="74924BF0" w14:textId="2B781B2F">
      <w:pPr>
        <w:jc w:val="right"/>
        <w:rPr>
          <w:rFonts w:ascii="Arial" w:hAnsi="Arial" w:cs="Arial"/>
          <w:color w:val="222A35" w:themeColor="text2" w:themeShade="80"/>
          <w:sz w:val="24"/>
          <w:szCs w:val="24"/>
        </w:rPr>
      </w:pPr>
    </w:p>
    <w:p w:rsidR="00D06859" w:rsidP="00CA78C1" w:rsidRDefault="00D06859" w14:paraId="39B79F15" w14:textId="545ECDA2">
      <w:pPr>
        <w:jc w:val="right"/>
        <w:rPr>
          <w:rFonts w:ascii="Arial" w:hAnsi="Arial" w:cs="Arial"/>
          <w:color w:val="222A35" w:themeColor="text2" w:themeShade="80"/>
          <w:sz w:val="24"/>
          <w:szCs w:val="24"/>
        </w:rPr>
      </w:pPr>
    </w:p>
    <w:p w:rsidRPr="00D06859" w:rsidR="00D06859" w:rsidP="00CA78C1" w:rsidRDefault="00D06859" w14:paraId="540393FF" w14:textId="77777777">
      <w:pPr>
        <w:jc w:val="right"/>
        <w:rPr>
          <w:rFonts w:ascii="Arial" w:hAnsi="Arial" w:cs="Arial"/>
          <w:color w:val="222A35" w:themeColor="text2" w:themeShade="80"/>
          <w:sz w:val="24"/>
          <w:szCs w:val="24"/>
        </w:rPr>
      </w:pPr>
    </w:p>
    <w:p w:rsidRPr="00D06859" w:rsidR="00397E28" w:rsidP="00CA78C1" w:rsidRDefault="00397E28" w14:paraId="00A54AA4" w14:textId="77777777">
      <w:pPr>
        <w:jc w:val="right"/>
        <w:rPr>
          <w:rFonts w:ascii="Arial" w:hAnsi="Arial" w:cs="Arial"/>
          <w:color w:val="222A35" w:themeColor="text2" w:themeShade="80"/>
          <w:sz w:val="24"/>
          <w:szCs w:val="24"/>
        </w:rPr>
      </w:pPr>
    </w:p>
    <w:p w:rsidR="002249DF" w:rsidP="00397E28" w:rsidRDefault="002249DF" w14:paraId="2109D051" w14:textId="77777777">
      <w:pPr>
        <w:spacing w:after="0" w:line="240" w:lineRule="auto"/>
        <w:jc w:val="center"/>
        <w:rPr>
          <w:rFonts w:ascii="Arial" w:hAnsi="Arial" w:cs="Arial"/>
          <w:b/>
          <w:sz w:val="44"/>
          <w:szCs w:val="44"/>
          <w:lang w:val="es-MX"/>
        </w:rPr>
      </w:pPr>
    </w:p>
    <w:p w:rsidRPr="003C7BBE" w:rsidR="00266086" w:rsidP="00397E28" w:rsidRDefault="00D06859" w14:paraId="74B6947F" w14:textId="3274A4BE">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rsidRPr="003C7BBE" w:rsidR="00266086" w:rsidP="00397E28" w:rsidRDefault="00266086" w14:paraId="0FCA8B88" w14:textId="77777777">
      <w:pPr>
        <w:spacing w:after="0" w:line="240" w:lineRule="auto"/>
        <w:jc w:val="center"/>
        <w:rPr>
          <w:rFonts w:ascii="Arial" w:hAnsi="Arial" w:cs="Arial"/>
          <w:b/>
          <w:sz w:val="48"/>
          <w:szCs w:val="48"/>
          <w:lang w:val="es-MX"/>
        </w:rPr>
      </w:pPr>
    </w:p>
    <w:p w:rsidRPr="003C7BBE" w:rsidR="00397E28" w:rsidP="311B4539" w:rsidRDefault="00266086" w14:paraId="59CB7DAE" w14:textId="2A8F9E67">
      <w:pPr>
        <w:pStyle w:val="Normal"/>
        <w:bidi w:val="0"/>
        <w:spacing w:before="0" w:beforeAutospacing="off" w:after="0" w:afterAutospacing="off" w:line="240" w:lineRule="auto"/>
        <w:ind w:left="0" w:right="0"/>
        <w:jc w:val="center"/>
        <w:rPr>
          <w:rFonts w:ascii="Arial" w:hAnsi="Arial" w:cs="Arial"/>
          <w:b w:val="1"/>
          <w:bCs w:val="1"/>
          <w:sz w:val="48"/>
          <w:szCs w:val="48"/>
          <w:lang w:val="es-MX"/>
        </w:rPr>
      </w:pPr>
      <w:r w:rsidRPr="311B4539" w:rsidR="311B4539">
        <w:rPr>
          <w:rFonts w:ascii="Arial" w:hAnsi="Arial" w:cs="Arial"/>
          <w:b w:val="1"/>
          <w:bCs w:val="1"/>
          <w:sz w:val="48"/>
          <w:szCs w:val="48"/>
          <w:lang w:val="es-MX"/>
        </w:rPr>
        <w:t>NOTARIA ÚNICA DE PUERTO NARE</w:t>
      </w:r>
    </w:p>
    <w:p w:rsidRPr="003C7BBE" w:rsidR="00397E28" w:rsidP="311B4539" w:rsidRDefault="00266086" w14:paraId="1C42B0A2" w14:textId="1E9C4C3B">
      <w:pPr>
        <w:spacing w:after="0" w:line="240" w:lineRule="auto"/>
        <w:jc w:val="center"/>
        <w:rPr>
          <w:rFonts w:ascii="Arial" w:hAnsi="Arial" w:cs="Arial"/>
          <w:b w:val="1"/>
          <w:bCs w:val="1"/>
          <w:sz w:val="48"/>
          <w:szCs w:val="48"/>
          <w:highlight w:val="yellow"/>
        </w:rPr>
      </w:pPr>
      <w:r w:rsidRPr="311B4539" w:rsidR="311B4539">
        <w:rPr>
          <w:rFonts w:ascii="Arial" w:hAnsi="Arial" w:cs="Arial"/>
          <w:b w:val="1"/>
          <w:bCs w:val="1"/>
          <w:sz w:val="48"/>
          <w:szCs w:val="48"/>
          <w:lang w:val="es-MX"/>
        </w:rPr>
        <w:t xml:space="preserve">  </w:t>
      </w:r>
    </w:p>
    <w:p w:rsidRPr="00D06859" w:rsidR="00DB3390" w:rsidP="00397E28" w:rsidRDefault="00DB3390" w14:paraId="526346FA" w14:textId="429FF812">
      <w:pPr>
        <w:spacing w:after="0" w:line="240" w:lineRule="auto"/>
        <w:jc w:val="center"/>
        <w:rPr>
          <w:rFonts w:ascii="Arial" w:hAnsi="Arial" w:cs="Arial"/>
          <w:b/>
          <w:sz w:val="24"/>
          <w:szCs w:val="24"/>
          <w:highlight w:val="yellow"/>
        </w:rPr>
      </w:pPr>
    </w:p>
    <w:p w:rsidRPr="00D06859" w:rsidR="00DB3390" w:rsidP="00397E28" w:rsidRDefault="00DB3390" w14:paraId="0DFCB11F" w14:textId="2E9EFA69">
      <w:pPr>
        <w:spacing w:after="0" w:line="240" w:lineRule="auto"/>
        <w:jc w:val="center"/>
        <w:rPr>
          <w:rFonts w:ascii="Arial" w:hAnsi="Arial" w:cs="Arial"/>
          <w:b/>
          <w:sz w:val="24"/>
          <w:szCs w:val="24"/>
          <w:highlight w:val="yellow"/>
        </w:rPr>
      </w:pPr>
    </w:p>
    <w:p w:rsidRPr="00D06859" w:rsidR="00DB3390" w:rsidP="00397E28" w:rsidRDefault="00DB3390" w14:paraId="1AAE8B73" w14:textId="5AC368B7">
      <w:pPr>
        <w:spacing w:after="0" w:line="240" w:lineRule="auto"/>
        <w:jc w:val="center"/>
        <w:rPr>
          <w:rFonts w:ascii="Arial" w:hAnsi="Arial" w:cs="Arial"/>
          <w:b/>
          <w:sz w:val="24"/>
          <w:szCs w:val="24"/>
          <w:highlight w:val="yellow"/>
        </w:rPr>
      </w:pPr>
    </w:p>
    <w:p w:rsidRPr="00D06859" w:rsidR="00DB3390" w:rsidP="00397E28" w:rsidRDefault="00DB3390" w14:paraId="6D288D9E" w14:textId="491876AD">
      <w:pPr>
        <w:spacing w:after="0" w:line="240" w:lineRule="auto"/>
        <w:jc w:val="center"/>
        <w:rPr>
          <w:rFonts w:ascii="Arial" w:hAnsi="Arial" w:cs="Arial"/>
          <w:b/>
          <w:sz w:val="24"/>
          <w:szCs w:val="24"/>
          <w:highlight w:val="yellow"/>
        </w:rPr>
      </w:pPr>
    </w:p>
    <w:p w:rsidRPr="00D06859" w:rsidR="00DB3390" w:rsidP="00397E28" w:rsidRDefault="00DB3390" w14:paraId="3D3A7FFA" w14:textId="142912D2">
      <w:pPr>
        <w:spacing w:after="0" w:line="240" w:lineRule="auto"/>
        <w:jc w:val="center"/>
        <w:rPr>
          <w:rFonts w:ascii="Arial" w:hAnsi="Arial" w:cs="Arial"/>
          <w:b/>
          <w:sz w:val="24"/>
          <w:szCs w:val="24"/>
          <w:highlight w:val="yellow"/>
        </w:rPr>
      </w:pPr>
    </w:p>
    <w:p w:rsidRPr="00D06859" w:rsidR="00DB3390" w:rsidP="00397E28" w:rsidRDefault="00DB3390" w14:paraId="06C3CBDF" w14:textId="2070EBBA">
      <w:pPr>
        <w:spacing w:after="0" w:line="240" w:lineRule="auto"/>
        <w:jc w:val="center"/>
        <w:rPr>
          <w:rFonts w:ascii="Arial" w:hAnsi="Arial" w:cs="Arial"/>
          <w:b/>
          <w:sz w:val="24"/>
          <w:szCs w:val="24"/>
          <w:highlight w:val="yellow"/>
        </w:rPr>
      </w:pPr>
    </w:p>
    <w:p w:rsidRPr="00D06859" w:rsidR="00DB3390" w:rsidP="00397E28" w:rsidRDefault="00DB3390" w14:paraId="270FFD83" w14:textId="2B7D543F">
      <w:pPr>
        <w:spacing w:after="0" w:line="240" w:lineRule="auto"/>
        <w:jc w:val="center"/>
        <w:rPr>
          <w:rFonts w:ascii="Arial" w:hAnsi="Arial" w:cs="Arial"/>
          <w:b/>
          <w:sz w:val="24"/>
          <w:szCs w:val="24"/>
          <w:highlight w:val="yellow"/>
        </w:rPr>
      </w:pPr>
    </w:p>
    <w:p w:rsidRPr="00D06859" w:rsidR="00DB3390" w:rsidP="00397E28" w:rsidRDefault="00DB3390" w14:paraId="0215BD92" w14:textId="77777777">
      <w:pPr>
        <w:spacing w:after="0" w:line="240" w:lineRule="auto"/>
        <w:jc w:val="center"/>
        <w:rPr>
          <w:rFonts w:ascii="Arial" w:hAnsi="Arial" w:cs="Arial"/>
          <w:b/>
          <w:sz w:val="24"/>
          <w:szCs w:val="24"/>
          <w:highlight w:val="yellow"/>
        </w:rPr>
      </w:pPr>
    </w:p>
    <w:p w:rsidRPr="00D06859" w:rsidR="00397E28" w:rsidP="00397E28" w:rsidRDefault="00397E28" w14:paraId="3CD020B6" w14:textId="77777777">
      <w:pPr>
        <w:spacing w:after="0" w:line="240" w:lineRule="auto"/>
        <w:jc w:val="center"/>
        <w:rPr>
          <w:rFonts w:ascii="Arial" w:hAnsi="Arial" w:cs="Arial"/>
          <w:b/>
          <w:sz w:val="24"/>
          <w:szCs w:val="24"/>
          <w:highlight w:val="yellow"/>
          <w:lang w:val="es-MX"/>
        </w:rPr>
      </w:pPr>
    </w:p>
    <w:p w:rsidRPr="00D06859" w:rsidR="00397E28" w:rsidP="00397E28" w:rsidRDefault="00397E28" w14:paraId="1783A8BB" w14:textId="77777777">
      <w:pPr>
        <w:spacing w:after="0" w:line="240" w:lineRule="auto"/>
        <w:jc w:val="center"/>
        <w:rPr>
          <w:rFonts w:ascii="Arial" w:hAnsi="Arial" w:cs="Arial"/>
          <w:b/>
          <w:sz w:val="24"/>
          <w:szCs w:val="24"/>
          <w:highlight w:val="yellow"/>
          <w:lang w:val="es-MX"/>
        </w:rPr>
      </w:pPr>
    </w:p>
    <w:p w:rsidRPr="00D06859" w:rsidR="00397E28" w:rsidP="00397E28" w:rsidRDefault="00397E28" w14:paraId="30ECD3C5" w14:textId="6381ED4D">
      <w:pPr>
        <w:spacing w:after="0" w:line="240" w:lineRule="auto"/>
        <w:jc w:val="center"/>
        <w:rPr>
          <w:rFonts w:ascii="Arial" w:hAnsi="Arial" w:cs="Arial"/>
          <w:b/>
          <w:sz w:val="24"/>
          <w:szCs w:val="24"/>
          <w:highlight w:val="yellow"/>
          <w:lang w:val="es-MX"/>
        </w:rPr>
      </w:pPr>
    </w:p>
    <w:p w:rsidRPr="00D06859" w:rsidR="00397E28" w:rsidP="00397E28" w:rsidRDefault="00397E28" w14:paraId="324DFD9F" w14:textId="51464A9A">
      <w:pPr>
        <w:rPr>
          <w:rFonts w:ascii="Arial" w:hAnsi="Arial" w:cs="Arial"/>
          <w:sz w:val="24"/>
          <w:szCs w:val="24"/>
          <w:highlight w:val="yellow"/>
        </w:rPr>
      </w:pPr>
    </w:p>
    <w:p w:rsidR="00503CBF" w:rsidP="00503CBF" w:rsidRDefault="00503CBF" w14:paraId="00AFA95B" w14:textId="77777777">
      <w:pPr>
        <w:spacing w:after="0" w:line="240" w:lineRule="auto"/>
        <w:jc w:val="center"/>
        <w:rPr>
          <w:rFonts w:ascii="Arial" w:hAnsi="Arial" w:cs="Arial"/>
          <w:b/>
          <w:sz w:val="24"/>
          <w:szCs w:val="24"/>
          <w:highlight w:val="yellow"/>
          <w:lang w:val="es-MX"/>
        </w:rPr>
      </w:pPr>
    </w:p>
    <w:p w:rsidRPr="00DB3390" w:rsidR="00503CBF" w:rsidP="00503CBF" w:rsidRDefault="00503CBF" w14:paraId="2A6AC97C" w14:textId="77777777">
      <w:pPr>
        <w:spacing w:after="0" w:line="240" w:lineRule="auto"/>
        <w:jc w:val="center"/>
        <w:rPr>
          <w:rFonts w:ascii="Arial" w:hAnsi="Arial" w:cs="Arial"/>
          <w:b/>
          <w:sz w:val="24"/>
          <w:szCs w:val="24"/>
          <w:highlight w:val="yellow"/>
          <w:lang w:val="es-MX"/>
        </w:rPr>
      </w:pPr>
    </w:p>
    <w:p w:rsidRPr="00DB3390" w:rsidR="00503CBF" w:rsidP="00503CBF" w:rsidRDefault="00503CBF" w14:paraId="747BDD3A" w14:textId="6D0AD679">
      <w:pPr>
        <w:rPr>
          <w:rFonts w:ascii="Arial" w:hAnsi="Arial" w:cs="Arial"/>
          <w:sz w:val="24"/>
          <w:szCs w:val="24"/>
          <w:highlight w:val="yellow"/>
        </w:rPr>
      </w:pPr>
    </w:p>
    <w:p w:rsidR="00503CBF" w:rsidP="00503CBF" w:rsidRDefault="00503CBF" w14:paraId="4EE2FB3F" w14:textId="48DA5983">
      <w:pPr>
        <w:rPr>
          <w:rFonts w:ascii="Arial" w:hAnsi="Arial" w:cs="Arial"/>
          <w:b/>
          <w:sz w:val="24"/>
          <w:szCs w:val="24"/>
          <w:lang w:val="es-MX"/>
        </w:rPr>
      </w:pPr>
    </w:p>
    <w:p w:rsidR="00DB2718" w:rsidP="00503CBF" w:rsidRDefault="00DB2718" w14:paraId="167B9668" w14:textId="15944FDE">
      <w:pPr>
        <w:rPr>
          <w:rFonts w:ascii="Arial" w:hAnsi="Arial" w:cs="Arial"/>
          <w:b/>
          <w:sz w:val="24"/>
          <w:szCs w:val="24"/>
          <w:lang w:val="es-MX"/>
        </w:rPr>
      </w:pPr>
    </w:p>
    <w:p w:rsidR="00DB2718" w:rsidP="00503CBF" w:rsidRDefault="00DB2718" w14:paraId="663709F9" w14:textId="48002C12">
      <w:pPr>
        <w:rPr>
          <w:rFonts w:ascii="Arial" w:hAnsi="Arial" w:cs="Arial"/>
          <w:b/>
          <w:sz w:val="24"/>
          <w:szCs w:val="24"/>
          <w:lang w:val="es-MX"/>
        </w:rPr>
      </w:pPr>
    </w:p>
    <w:p w:rsidR="00C7598B" w:rsidP="00503CBF" w:rsidRDefault="00C7598B" w14:paraId="40A9FBC2" w14:textId="37DE66AA">
      <w:pPr>
        <w:rPr>
          <w:rFonts w:ascii="Arial" w:hAnsi="Arial" w:cs="Arial"/>
          <w:b/>
          <w:sz w:val="24"/>
          <w:szCs w:val="24"/>
          <w:lang w:val="es-MX"/>
        </w:rPr>
      </w:pPr>
    </w:p>
    <w:p w:rsidR="00C7598B" w:rsidP="00503CBF" w:rsidRDefault="00C7598B" w14:paraId="01EF1794" w14:textId="129F9E2D">
      <w:pPr>
        <w:rPr>
          <w:rFonts w:ascii="Arial" w:hAnsi="Arial" w:cs="Arial"/>
          <w:b/>
          <w:sz w:val="24"/>
          <w:szCs w:val="24"/>
          <w:lang w:val="es-MX"/>
        </w:rPr>
      </w:pPr>
    </w:p>
    <w:p w:rsidR="00DB3390" w:rsidP="00AF2C92" w:rsidRDefault="00DB3390" w14:paraId="4008E349" w14:textId="78C27D17">
      <w:pPr>
        <w:rPr>
          <w:rFonts w:ascii="Arial" w:hAnsi="Arial" w:cs="Arial"/>
          <w:color w:val="222A35" w:themeColor="text2" w:themeShade="80"/>
          <w:sz w:val="24"/>
          <w:szCs w:val="24"/>
        </w:rPr>
      </w:pPr>
    </w:p>
    <w:sdt>
      <w:sdtPr>
        <w:rPr>
          <w:rFonts w:ascii="Arial" w:hAnsi="Arial" w:cs="Arial" w:eastAsiaTheme="minorHAnsi"/>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rsidRPr="00AF2C92" w:rsidR="001938CF" w:rsidP="005E1760" w:rsidRDefault="001938CF" w14:paraId="61EC72BC" w14:textId="7DF8C71D">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rsidRPr="00AF2C92" w:rsidR="00503CBF" w:rsidP="00503CBF" w:rsidRDefault="00503CBF" w14:paraId="207829F5" w14:textId="77777777">
          <w:pPr>
            <w:rPr>
              <w:rFonts w:ascii="Arial" w:hAnsi="Arial" w:cs="Arial"/>
              <w:sz w:val="32"/>
              <w:szCs w:val="32"/>
              <w:lang w:eastAsia="es-CO"/>
            </w:rPr>
          </w:pPr>
        </w:p>
        <w:p w:rsidRPr="00246580" w:rsidR="00246580" w:rsidRDefault="001938CF" w14:paraId="416B9EAD" w14:textId="25DE9CB2">
          <w:pPr>
            <w:pStyle w:val="TDC1"/>
            <w:tabs>
              <w:tab w:val="right" w:leader="dot" w:pos="8828"/>
            </w:tabs>
            <w:rPr>
              <w:rFonts w:ascii="Arial" w:hAnsi="Arial" w:cs="Arial" w:eastAsiaTheme="minorEastAsia"/>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history="1" w:anchor="_Toc54652458">
            <w:r w:rsidRPr="00246580" w:rsidR="00246580">
              <w:rPr>
                <w:rStyle w:val="Hipervnculo"/>
                <w:rFonts w:ascii="Arial" w:hAnsi="Arial" w:cs="Arial"/>
                <w:noProof/>
                <w:sz w:val="24"/>
                <w:szCs w:val="24"/>
              </w:rPr>
              <w:t>1. ACEPTACIÓN DE CONDICIONES DE USO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_Toc54652458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sidR="00246580">
              <w:rPr>
                <w:rFonts w:ascii="Arial" w:hAnsi="Arial" w:cs="Arial"/>
                <w:noProof/>
                <w:webHidden/>
                <w:sz w:val="24"/>
                <w:szCs w:val="24"/>
              </w:rPr>
              <w:fldChar w:fldCharType="end"/>
            </w:r>
          </w:hyperlink>
        </w:p>
        <w:p w:rsidRPr="00246580" w:rsidR="00246580" w:rsidRDefault="00B3029F" w14:paraId="58B33C15" w14:textId="760AE1B0">
          <w:pPr>
            <w:pStyle w:val="TDC1"/>
            <w:tabs>
              <w:tab w:val="right" w:leader="dot" w:pos="8828"/>
            </w:tabs>
            <w:rPr>
              <w:rFonts w:ascii="Arial" w:hAnsi="Arial" w:cs="Arial" w:eastAsiaTheme="minorEastAsia"/>
              <w:noProof/>
              <w:sz w:val="24"/>
              <w:szCs w:val="24"/>
              <w:lang w:val="es-CO" w:eastAsia="es-CO"/>
            </w:rPr>
          </w:pPr>
          <w:hyperlink w:history="1" w:anchor="_Toc54652459">
            <w:r w:rsidRPr="00246580" w:rsidR="00246580">
              <w:rPr>
                <w:rStyle w:val="Hipervnculo"/>
                <w:rFonts w:ascii="Arial" w:hAnsi="Arial" w:cs="Arial"/>
                <w:noProof/>
                <w:sz w:val="24"/>
                <w:szCs w:val="24"/>
              </w:rPr>
              <w:t>2. AUTORIZACIÓN DE LA POLÍTICA DE TRATAMIENTO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_Toc54652459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sidR="00246580">
              <w:rPr>
                <w:rFonts w:ascii="Arial" w:hAnsi="Arial" w:cs="Arial"/>
                <w:noProof/>
                <w:webHidden/>
                <w:sz w:val="24"/>
                <w:szCs w:val="24"/>
              </w:rPr>
              <w:fldChar w:fldCharType="end"/>
            </w:r>
          </w:hyperlink>
        </w:p>
        <w:p w:rsidRPr="00246580" w:rsidR="00246580" w:rsidRDefault="00B3029F" w14:paraId="6F14E311" w14:textId="6647BFD3">
          <w:pPr>
            <w:pStyle w:val="TDC1"/>
            <w:tabs>
              <w:tab w:val="right" w:leader="dot" w:pos="8828"/>
            </w:tabs>
            <w:rPr>
              <w:rFonts w:ascii="Arial" w:hAnsi="Arial" w:cs="Arial" w:eastAsiaTheme="minorEastAsia"/>
              <w:noProof/>
              <w:sz w:val="24"/>
              <w:szCs w:val="24"/>
              <w:lang w:val="es-CO" w:eastAsia="es-CO"/>
            </w:rPr>
          </w:pPr>
          <w:hyperlink w:history="1" w:anchor="_Toc54652460">
            <w:r w:rsidRPr="00246580" w:rsidR="00246580">
              <w:rPr>
                <w:rStyle w:val="Hipervnculo"/>
                <w:rFonts w:ascii="Arial" w:hAnsi="Arial" w:cs="Arial"/>
                <w:noProof/>
                <w:sz w:val="24"/>
                <w:szCs w:val="24"/>
              </w:rPr>
              <w:t>3. TRATAMIENTO Y FINALIDADES DE LAS BASES DE DATOS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_Toc54652460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sidR="00246580">
              <w:rPr>
                <w:rFonts w:ascii="Arial" w:hAnsi="Arial" w:cs="Arial"/>
                <w:noProof/>
                <w:webHidden/>
                <w:sz w:val="24"/>
                <w:szCs w:val="24"/>
              </w:rPr>
              <w:fldChar w:fldCharType="end"/>
            </w:r>
          </w:hyperlink>
        </w:p>
        <w:p w:rsidRPr="00246580" w:rsidR="00246580" w:rsidRDefault="00B3029F" w14:paraId="0F580388" w14:textId="5C695731">
          <w:pPr>
            <w:pStyle w:val="TDC1"/>
            <w:tabs>
              <w:tab w:val="right" w:leader="dot" w:pos="8828"/>
            </w:tabs>
            <w:rPr>
              <w:rFonts w:ascii="Arial" w:hAnsi="Arial" w:cs="Arial" w:eastAsiaTheme="minorEastAsia"/>
              <w:noProof/>
              <w:sz w:val="24"/>
              <w:szCs w:val="24"/>
              <w:lang w:val="es-CO" w:eastAsia="es-CO"/>
            </w:rPr>
          </w:pPr>
          <w:hyperlink w:history="1" w:anchor="_Toc54652461">
            <w:r w:rsidRPr="00246580" w:rsidR="00246580">
              <w:rPr>
                <w:rStyle w:val="Hipervnculo"/>
                <w:rFonts w:ascii="Arial" w:hAnsi="Arial" w:cs="Arial"/>
                <w:noProof/>
                <w:sz w:val="24"/>
                <w:szCs w:val="24"/>
              </w:rPr>
              <w:t>4. DEFINICIONES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_Toc54652461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sidR="00246580">
              <w:rPr>
                <w:rFonts w:ascii="Arial" w:hAnsi="Arial" w:cs="Arial"/>
                <w:noProof/>
                <w:webHidden/>
                <w:sz w:val="24"/>
                <w:szCs w:val="24"/>
              </w:rPr>
              <w:fldChar w:fldCharType="end"/>
            </w:r>
          </w:hyperlink>
        </w:p>
        <w:p w:rsidRPr="00246580" w:rsidR="00246580" w:rsidRDefault="00B3029F" w14:paraId="3E8C31BA" w14:textId="316336B4">
          <w:pPr>
            <w:pStyle w:val="TDC1"/>
            <w:tabs>
              <w:tab w:val="right" w:leader="dot" w:pos="8828"/>
            </w:tabs>
            <w:rPr>
              <w:rFonts w:ascii="Arial" w:hAnsi="Arial" w:cs="Arial" w:eastAsiaTheme="minorEastAsia"/>
              <w:noProof/>
              <w:sz w:val="24"/>
              <w:szCs w:val="24"/>
              <w:lang w:val="es-CO" w:eastAsia="es-CO"/>
            </w:rPr>
          </w:pPr>
          <w:hyperlink w:history="1" w:anchor="_Toc54652462">
            <w:r w:rsidRPr="00246580" w:rsidR="00246580">
              <w:rPr>
                <w:rStyle w:val="Hipervnculo"/>
                <w:rFonts w:ascii="Arial" w:hAnsi="Arial" w:cs="Arial"/>
                <w:noProof/>
                <w:sz w:val="24"/>
                <w:szCs w:val="24"/>
              </w:rPr>
              <w:t>5. DATOS DE NAVEGACIÓN</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_Toc54652462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7</w:t>
            </w:r>
            <w:r w:rsidRPr="00246580" w:rsidR="00246580">
              <w:rPr>
                <w:rFonts w:ascii="Arial" w:hAnsi="Arial" w:cs="Arial"/>
                <w:noProof/>
                <w:webHidden/>
                <w:sz w:val="24"/>
                <w:szCs w:val="24"/>
              </w:rPr>
              <w:fldChar w:fldCharType="end"/>
            </w:r>
          </w:hyperlink>
        </w:p>
        <w:p w:rsidRPr="00246580" w:rsidR="00246580" w:rsidRDefault="00B3029F" w14:paraId="235C84B0" w14:textId="2F9A6D84">
          <w:pPr>
            <w:pStyle w:val="TDC1"/>
            <w:tabs>
              <w:tab w:val="right" w:leader="dot" w:pos="8828"/>
            </w:tabs>
            <w:rPr>
              <w:rFonts w:ascii="Arial" w:hAnsi="Arial" w:cs="Arial" w:eastAsiaTheme="minorEastAsia"/>
              <w:noProof/>
              <w:sz w:val="24"/>
              <w:szCs w:val="24"/>
              <w:lang w:val="es-CO" w:eastAsia="es-CO"/>
            </w:rPr>
          </w:pPr>
          <w:hyperlink w:history="1" w:anchor="_Toc54652463">
            <w:r w:rsidRPr="00246580" w:rsidR="00246580">
              <w:rPr>
                <w:rStyle w:val="Hipervnculo"/>
                <w:rFonts w:ascii="Arial" w:hAnsi="Arial" w:cs="Arial"/>
                <w:noProof/>
                <w:sz w:val="24"/>
                <w:szCs w:val="24"/>
              </w:rPr>
              <w:t>6. QUÉ SON LAS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_Toc54652463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sidR="00246580">
              <w:rPr>
                <w:rFonts w:ascii="Arial" w:hAnsi="Arial" w:cs="Arial"/>
                <w:noProof/>
                <w:webHidden/>
                <w:sz w:val="24"/>
                <w:szCs w:val="24"/>
              </w:rPr>
              <w:fldChar w:fldCharType="end"/>
            </w:r>
          </w:hyperlink>
        </w:p>
        <w:p w:rsidRPr="00246580" w:rsidR="00246580" w:rsidRDefault="00B3029F" w14:paraId="2F5B1ECB" w14:textId="005FD50E">
          <w:pPr>
            <w:pStyle w:val="TDC1"/>
            <w:tabs>
              <w:tab w:val="right" w:leader="dot" w:pos="8828"/>
            </w:tabs>
            <w:rPr>
              <w:rFonts w:ascii="Arial" w:hAnsi="Arial" w:cs="Arial" w:eastAsiaTheme="minorEastAsia"/>
              <w:noProof/>
              <w:sz w:val="24"/>
              <w:szCs w:val="24"/>
              <w:lang w:val="es-CO" w:eastAsia="es-CO"/>
            </w:rPr>
          </w:pPr>
          <w:hyperlink w:history="1" w:anchor="_Toc54652464">
            <w:r w:rsidRPr="00246580" w:rsidR="00246580">
              <w:rPr>
                <w:rStyle w:val="Hipervnculo"/>
                <w:rFonts w:ascii="Arial" w:hAnsi="Arial" w:cs="Arial"/>
                <w:noProof/>
                <w:sz w:val="24"/>
                <w:szCs w:val="24"/>
              </w:rPr>
              <w:t>7. CONSENTIMIENTO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_Toc54652464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sidR="00246580">
              <w:rPr>
                <w:rFonts w:ascii="Arial" w:hAnsi="Arial" w:cs="Arial"/>
                <w:noProof/>
                <w:webHidden/>
                <w:sz w:val="24"/>
                <w:szCs w:val="24"/>
              </w:rPr>
              <w:fldChar w:fldCharType="end"/>
            </w:r>
          </w:hyperlink>
        </w:p>
        <w:p w:rsidRPr="00246580" w:rsidR="00246580" w:rsidRDefault="00B3029F" w14:paraId="55B916D4" w14:textId="19B6CE90">
          <w:pPr>
            <w:pStyle w:val="TDC1"/>
            <w:tabs>
              <w:tab w:val="right" w:leader="dot" w:pos="8828"/>
            </w:tabs>
            <w:rPr>
              <w:rFonts w:ascii="Arial" w:hAnsi="Arial" w:cs="Arial" w:eastAsiaTheme="minorEastAsia"/>
              <w:noProof/>
              <w:sz w:val="24"/>
              <w:szCs w:val="24"/>
              <w:lang w:val="es-CO" w:eastAsia="es-CO"/>
            </w:rPr>
          </w:pPr>
          <w:hyperlink w:history="1" w:anchor="_Toc54652465">
            <w:r w:rsidRPr="00246580" w:rsidR="00246580">
              <w:rPr>
                <w:rStyle w:val="Hipervnculo"/>
                <w:rFonts w:ascii="Arial" w:hAnsi="Arial" w:cs="Arial"/>
                <w:noProof/>
                <w:sz w:val="24"/>
                <w:szCs w:val="24"/>
              </w:rPr>
              <w:t>8. DEL USO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_Toc54652465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sidR="00246580">
              <w:rPr>
                <w:rFonts w:ascii="Arial" w:hAnsi="Arial" w:cs="Arial"/>
                <w:noProof/>
                <w:webHidden/>
                <w:sz w:val="24"/>
                <w:szCs w:val="24"/>
              </w:rPr>
              <w:fldChar w:fldCharType="end"/>
            </w:r>
          </w:hyperlink>
        </w:p>
        <w:p w:rsidRPr="00246580" w:rsidR="00246580" w:rsidRDefault="00B3029F" w14:paraId="38ADAEFD" w14:textId="69EE3034">
          <w:pPr>
            <w:pStyle w:val="TDC1"/>
            <w:tabs>
              <w:tab w:val="right" w:leader="dot" w:pos="8828"/>
            </w:tabs>
            <w:rPr>
              <w:rFonts w:ascii="Arial" w:hAnsi="Arial" w:cs="Arial" w:eastAsiaTheme="minorEastAsia"/>
              <w:noProof/>
              <w:sz w:val="24"/>
              <w:szCs w:val="24"/>
              <w:lang w:val="es-CO" w:eastAsia="es-CO"/>
            </w:rPr>
          </w:pPr>
          <w:hyperlink w:history="1" w:anchor="_Toc54652466">
            <w:r w:rsidRPr="00246580" w:rsidR="00246580">
              <w:rPr>
                <w:rStyle w:val="Hipervnculo"/>
                <w:rFonts w:ascii="Arial" w:hAnsi="Arial" w:cs="Arial"/>
                <w:noProof/>
                <w:sz w:val="24"/>
                <w:szCs w:val="24"/>
              </w:rPr>
              <w:t>9. CLASE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_Toc54652466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7A1EEFEE" w14:textId="58D88B91">
          <w:pPr>
            <w:pStyle w:val="TDC1"/>
            <w:tabs>
              <w:tab w:val="right" w:leader="dot" w:pos="8828"/>
            </w:tabs>
            <w:rPr>
              <w:rFonts w:ascii="Arial" w:hAnsi="Arial" w:cs="Arial" w:eastAsiaTheme="minorEastAsia"/>
              <w:noProof/>
              <w:sz w:val="24"/>
              <w:szCs w:val="24"/>
              <w:lang w:val="es-CO" w:eastAsia="es-CO"/>
            </w:rPr>
          </w:pPr>
          <w:hyperlink w:history="1" w:anchor="_Toc54652467">
            <w:r w:rsidRPr="00246580" w:rsidR="00246580">
              <w:rPr>
                <w:rStyle w:val="Hipervnculo"/>
                <w:rFonts w:ascii="Arial" w:hAnsi="Arial" w:cs="Arial"/>
                <w:noProof/>
                <w:sz w:val="24"/>
                <w:szCs w:val="24"/>
              </w:rPr>
              <w:t>9.1. COOKIES ESENCIALES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_Toc54652467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0FE77D5E" w14:textId="72295422">
          <w:pPr>
            <w:pStyle w:val="TDC1"/>
            <w:tabs>
              <w:tab w:val="right" w:leader="dot" w:pos="8828"/>
            </w:tabs>
            <w:rPr>
              <w:rFonts w:ascii="Arial" w:hAnsi="Arial" w:cs="Arial" w:eastAsiaTheme="minorEastAsia"/>
              <w:noProof/>
              <w:sz w:val="24"/>
              <w:szCs w:val="24"/>
              <w:lang w:val="es-CO" w:eastAsia="es-CO"/>
            </w:rPr>
          </w:pPr>
          <w:hyperlink w:history="1" w:anchor="_Toc54652468">
            <w:r w:rsidRPr="00246580" w:rsidR="00246580">
              <w:rPr>
                <w:rStyle w:val="Hipervnculo"/>
                <w:rFonts w:ascii="Arial" w:hAnsi="Arial" w:cs="Arial"/>
                <w:noProof/>
                <w:sz w:val="24"/>
                <w:szCs w:val="24"/>
              </w:rPr>
              <w:t>9.2. COOKIES FUNCIONALES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_Toc54652468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3EC13506" w14:textId="71EF8301">
          <w:pPr>
            <w:pStyle w:val="TDC1"/>
            <w:tabs>
              <w:tab w:val="right" w:leader="dot" w:pos="8828"/>
            </w:tabs>
            <w:rPr>
              <w:rFonts w:ascii="Arial" w:hAnsi="Arial" w:cs="Arial" w:eastAsiaTheme="minorEastAsia"/>
              <w:noProof/>
              <w:sz w:val="24"/>
              <w:szCs w:val="24"/>
              <w:lang w:val="es-CO" w:eastAsia="es-CO"/>
            </w:rPr>
          </w:pPr>
          <w:hyperlink w:history="1" w:anchor="_Toc54652469">
            <w:r w:rsidRPr="00246580" w:rsidR="00246580">
              <w:rPr>
                <w:rStyle w:val="Hipervnculo"/>
                <w:rFonts w:ascii="Arial" w:hAnsi="Arial" w:cs="Arial"/>
                <w:noProof/>
                <w:sz w:val="24"/>
                <w:szCs w:val="24"/>
              </w:rPr>
              <w:t>9.3. COOKIES DE PUBLICIDAD</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_Toc54652469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151BF1A9" w14:textId="63EE47EA">
          <w:pPr>
            <w:pStyle w:val="TDC1"/>
            <w:tabs>
              <w:tab w:val="right" w:leader="dot" w:pos="8828"/>
            </w:tabs>
            <w:rPr>
              <w:rFonts w:ascii="Arial" w:hAnsi="Arial" w:cs="Arial" w:eastAsiaTheme="minorEastAsia"/>
              <w:noProof/>
              <w:sz w:val="24"/>
              <w:szCs w:val="24"/>
              <w:lang w:val="es-CO" w:eastAsia="es-CO"/>
            </w:rPr>
          </w:pPr>
          <w:hyperlink w:history="1" w:anchor="_Toc54652470">
            <w:r w:rsidRPr="00246580" w:rsidR="00246580">
              <w:rPr>
                <w:rStyle w:val="Hipervnculo"/>
                <w:rFonts w:ascii="Arial" w:hAnsi="Arial" w:cs="Arial"/>
                <w:noProof/>
                <w:sz w:val="24"/>
                <w:szCs w:val="24"/>
              </w:rPr>
              <w:t>9.4. COOKIES DE ANÁLISIS O DESEMPEÑO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_Toc54652470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6C12A8FF" w14:textId="71C3B826">
          <w:pPr>
            <w:pStyle w:val="TDC1"/>
            <w:tabs>
              <w:tab w:val="right" w:leader="dot" w:pos="8828"/>
            </w:tabs>
            <w:rPr>
              <w:rFonts w:ascii="Arial" w:hAnsi="Arial" w:cs="Arial" w:eastAsiaTheme="minorEastAsia"/>
              <w:noProof/>
              <w:sz w:val="24"/>
              <w:szCs w:val="24"/>
              <w:lang w:val="es-CO" w:eastAsia="es-CO"/>
            </w:rPr>
          </w:pPr>
          <w:hyperlink w:history="1" w:anchor="_Toc54652471">
            <w:r w:rsidRPr="00246580" w:rsidR="00246580">
              <w:rPr>
                <w:rStyle w:val="Hipervnculo"/>
                <w:rFonts w:ascii="Arial" w:hAnsi="Arial" w:cs="Arial"/>
                <w:noProof/>
                <w:sz w:val="24"/>
                <w:szCs w:val="24"/>
              </w:rPr>
              <w:t>9.5. COOKIES DE GEOLOCALIZACIÓN</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_Toc54652471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22EA3F37" w14:textId="4E0CBFD3">
          <w:pPr>
            <w:pStyle w:val="TDC1"/>
            <w:tabs>
              <w:tab w:val="right" w:leader="dot" w:pos="8828"/>
            </w:tabs>
            <w:rPr>
              <w:rFonts w:ascii="Arial" w:hAnsi="Arial" w:cs="Arial" w:eastAsiaTheme="minorEastAsia"/>
              <w:noProof/>
              <w:sz w:val="24"/>
              <w:szCs w:val="24"/>
              <w:lang w:val="es-CO" w:eastAsia="es-CO"/>
            </w:rPr>
          </w:pPr>
          <w:hyperlink w:history="1" w:anchor="_Toc54652472">
            <w:r w:rsidRPr="00246580" w:rsidR="00246580">
              <w:rPr>
                <w:rStyle w:val="Hipervnculo"/>
                <w:rFonts w:ascii="Arial" w:hAnsi="Arial" w:cs="Arial"/>
                <w:noProof/>
                <w:sz w:val="24"/>
                <w:szCs w:val="24"/>
              </w:rPr>
              <w:t>10. DURACIÓNDE LAS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_Toc54652472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0F87EF22" w14:textId="46A63C3D">
          <w:pPr>
            <w:pStyle w:val="TDC1"/>
            <w:tabs>
              <w:tab w:val="right" w:leader="dot" w:pos="8828"/>
            </w:tabs>
            <w:rPr>
              <w:rFonts w:ascii="Arial" w:hAnsi="Arial" w:cs="Arial" w:eastAsiaTheme="minorEastAsia"/>
              <w:noProof/>
              <w:sz w:val="24"/>
              <w:szCs w:val="24"/>
              <w:lang w:val="es-CO" w:eastAsia="es-CO"/>
            </w:rPr>
          </w:pPr>
          <w:hyperlink w:history="1" w:anchor="_Toc54652473">
            <w:r w:rsidRPr="00246580" w:rsidR="00246580">
              <w:rPr>
                <w:rStyle w:val="Hipervnculo"/>
                <w:rFonts w:ascii="Arial" w:hAnsi="Arial" w:cs="Arial"/>
                <w:noProof/>
                <w:sz w:val="24"/>
                <w:szCs w:val="24"/>
              </w:rPr>
              <w:t>10.1. COOKIES DE SESIÓN</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_Toc54652473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6CEDB022" w14:textId="2B97FECC">
          <w:pPr>
            <w:pStyle w:val="TDC1"/>
            <w:tabs>
              <w:tab w:val="right" w:leader="dot" w:pos="8828"/>
            </w:tabs>
            <w:rPr>
              <w:rFonts w:ascii="Arial" w:hAnsi="Arial" w:cs="Arial" w:eastAsiaTheme="minorEastAsia"/>
              <w:noProof/>
              <w:sz w:val="24"/>
              <w:szCs w:val="24"/>
              <w:lang w:val="es-CO" w:eastAsia="es-CO"/>
            </w:rPr>
          </w:pPr>
          <w:hyperlink w:history="1" w:anchor="_Toc54652474">
            <w:r w:rsidRPr="00246580" w:rsidR="00246580">
              <w:rPr>
                <w:rStyle w:val="Hipervnculo"/>
                <w:rFonts w:ascii="Arial" w:hAnsi="Arial" w:cs="Arial"/>
                <w:noProof/>
                <w:sz w:val="24"/>
                <w:szCs w:val="24"/>
              </w:rPr>
              <w:t>10.2. COOKIES PERSISTENTES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_Toc54652474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sidR="00246580">
              <w:rPr>
                <w:rFonts w:ascii="Arial" w:hAnsi="Arial" w:cs="Arial"/>
                <w:noProof/>
                <w:webHidden/>
                <w:sz w:val="24"/>
                <w:szCs w:val="24"/>
              </w:rPr>
              <w:fldChar w:fldCharType="end"/>
            </w:r>
          </w:hyperlink>
        </w:p>
        <w:p w:rsidRPr="00246580" w:rsidR="00246580" w:rsidRDefault="00B3029F" w14:paraId="758AFECF" w14:textId="5A433C29">
          <w:pPr>
            <w:pStyle w:val="TDC1"/>
            <w:tabs>
              <w:tab w:val="right" w:leader="dot" w:pos="8828"/>
            </w:tabs>
            <w:rPr>
              <w:rFonts w:ascii="Arial" w:hAnsi="Arial" w:cs="Arial" w:eastAsiaTheme="minorEastAsia"/>
              <w:noProof/>
              <w:sz w:val="24"/>
              <w:szCs w:val="24"/>
              <w:lang w:val="es-CO" w:eastAsia="es-CO"/>
            </w:rPr>
          </w:pPr>
          <w:hyperlink w:history="1" w:anchor="_Toc54652475">
            <w:r w:rsidRPr="00246580" w:rsidR="00246580">
              <w:rPr>
                <w:rStyle w:val="Hipervnculo"/>
                <w:rFonts w:ascii="Arial" w:hAnsi="Arial" w:cs="Arial"/>
                <w:noProof/>
                <w:sz w:val="24"/>
                <w:szCs w:val="24"/>
              </w:rPr>
              <w:t>10.3. COOKIES PROPIAS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_Toc54652475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sidR="00246580">
              <w:rPr>
                <w:rFonts w:ascii="Arial" w:hAnsi="Arial" w:cs="Arial"/>
                <w:noProof/>
                <w:webHidden/>
                <w:sz w:val="24"/>
                <w:szCs w:val="24"/>
              </w:rPr>
              <w:fldChar w:fldCharType="end"/>
            </w:r>
          </w:hyperlink>
        </w:p>
        <w:p w:rsidRPr="00246580" w:rsidR="00246580" w:rsidRDefault="00B3029F" w14:paraId="705E5224" w14:textId="0BE18885">
          <w:pPr>
            <w:pStyle w:val="TDC1"/>
            <w:tabs>
              <w:tab w:val="right" w:leader="dot" w:pos="8828"/>
            </w:tabs>
            <w:rPr>
              <w:rFonts w:ascii="Arial" w:hAnsi="Arial" w:cs="Arial" w:eastAsiaTheme="minorEastAsia"/>
              <w:noProof/>
              <w:sz w:val="24"/>
              <w:szCs w:val="24"/>
              <w:lang w:val="es-CO" w:eastAsia="es-CO"/>
            </w:rPr>
          </w:pPr>
          <w:hyperlink w:history="1" w:anchor="_Toc54652476">
            <w:r w:rsidRPr="00246580" w:rsidR="00246580">
              <w:rPr>
                <w:rStyle w:val="Hipervnculo"/>
                <w:rFonts w:ascii="Arial" w:hAnsi="Arial" w:cs="Arial"/>
                <w:noProof/>
                <w:sz w:val="24"/>
                <w:szCs w:val="24"/>
              </w:rPr>
              <w:t>11. COOKIES COMPARTIDAS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_Toc54652476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sidR="00246580">
              <w:rPr>
                <w:rFonts w:ascii="Arial" w:hAnsi="Arial" w:cs="Arial"/>
                <w:noProof/>
                <w:webHidden/>
                <w:sz w:val="24"/>
                <w:szCs w:val="24"/>
              </w:rPr>
              <w:fldChar w:fldCharType="end"/>
            </w:r>
          </w:hyperlink>
        </w:p>
        <w:p w:rsidRPr="00246580" w:rsidR="00246580" w:rsidRDefault="00B3029F" w14:paraId="6D823486" w14:textId="1A1CF14B">
          <w:pPr>
            <w:pStyle w:val="TDC1"/>
            <w:tabs>
              <w:tab w:val="right" w:leader="dot" w:pos="8828"/>
            </w:tabs>
            <w:rPr>
              <w:rFonts w:ascii="Arial" w:hAnsi="Arial" w:cs="Arial" w:eastAsiaTheme="minorEastAsia"/>
              <w:noProof/>
              <w:sz w:val="24"/>
              <w:szCs w:val="24"/>
              <w:lang w:val="es-CO" w:eastAsia="es-CO"/>
            </w:rPr>
          </w:pPr>
          <w:hyperlink w:history="1" w:anchor="_Toc54652477">
            <w:r w:rsidRPr="00246580" w:rsidR="00246580">
              <w:rPr>
                <w:rStyle w:val="Hipervnculo"/>
                <w:rFonts w:ascii="Arial" w:hAnsi="Arial" w:cs="Arial"/>
                <w:noProof/>
                <w:sz w:val="24"/>
                <w:szCs w:val="24"/>
              </w:rPr>
              <w:t>12. ALMACENAMIENTO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_Toc54652477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sidR="00246580">
              <w:rPr>
                <w:rFonts w:ascii="Arial" w:hAnsi="Arial" w:cs="Arial"/>
                <w:noProof/>
                <w:webHidden/>
                <w:sz w:val="24"/>
                <w:szCs w:val="24"/>
              </w:rPr>
              <w:fldChar w:fldCharType="end"/>
            </w:r>
          </w:hyperlink>
        </w:p>
        <w:p w:rsidRPr="00246580" w:rsidR="00246580" w:rsidRDefault="00B3029F" w14:paraId="3725E5DA" w14:textId="3017FD40">
          <w:pPr>
            <w:pStyle w:val="TDC1"/>
            <w:tabs>
              <w:tab w:val="right" w:leader="dot" w:pos="8828"/>
            </w:tabs>
            <w:rPr>
              <w:rFonts w:ascii="Arial" w:hAnsi="Arial" w:cs="Arial" w:eastAsiaTheme="minorEastAsia"/>
              <w:noProof/>
              <w:sz w:val="24"/>
              <w:szCs w:val="24"/>
              <w:lang w:val="es-CO" w:eastAsia="es-CO"/>
            </w:rPr>
          </w:pPr>
          <w:hyperlink w:history="1" w:anchor="_Toc54652478">
            <w:r w:rsidRPr="00246580" w:rsidR="00246580">
              <w:rPr>
                <w:rStyle w:val="Hipervnculo"/>
                <w:rFonts w:ascii="Arial" w:hAnsi="Arial" w:cs="Arial"/>
                <w:noProof/>
                <w:sz w:val="24"/>
                <w:szCs w:val="24"/>
              </w:rPr>
              <w:t>13. DESACTIVACIÓN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_Toc54652478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sidR="00246580">
              <w:rPr>
                <w:rFonts w:ascii="Arial" w:hAnsi="Arial" w:cs="Arial"/>
                <w:noProof/>
                <w:webHidden/>
                <w:sz w:val="24"/>
                <w:szCs w:val="24"/>
              </w:rPr>
              <w:fldChar w:fldCharType="end"/>
            </w:r>
          </w:hyperlink>
        </w:p>
        <w:p w:rsidRPr="00246580" w:rsidR="00246580" w:rsidRDefault="00B3029F" w14:paraId="43EFA8B2" w14:textId="7DF30BB2">
          <w:pPr>
            <w:pStyle w:val="TDC1"/>
            <w:tabs>
              <w:tab w:val="right" w:leader="dot" w:pos="8828"/>
            </w:tabs>
            <w:rPr>
              <w:rFonts w:ascii="Arial" w:hAnsi="Arial" w:cs="Arial" w:eastAsiaTheme="minorEastAsia"/>
              <w:noProof/>
              <w:sz w:val="24"/>
              <w:szCs w:val="24"/>
              <w:lang w:val="es-CO" w:eastAsia="es-CO"/>
            </w:rPr>
          </w:pPr>
          <w:hyperlink w:history="1" w:anchor="_Toc54652479">
            <w:r w:rsidRPr="00246580" w:rsidR="00246580">
              <w:rPr>
                <w:rStyle w:val="Hipervnculo"/>
                <w:rFonts w:ascii="Arial" w:hAnsi="Arial" w:cs="Arial"/>
                <w:noProof/>
                <w:sz w:val="24"/>
                <w:szCs w:val="24"/>
              </w:rPr>
              <w:t>14. RETIRO DEL CONSENTIMIENTO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_Toc54652479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sidR="00246580">
              <w:rPr>
                <w:rFonts w:ascii="Arial" w:hAnsi="Arial" w:cs="Arial"/>
                <w:noProof/>
                <w:webHidden/>
                <w:sz w:val="24"/>
                <w:szCs w:val="24"/>
              </w:rPr>
              <w:fldChar w:fldCharType="end"/>
            </w:r>
          </w:hyperlink>
        </w:p>
        <w:p w:rsidRPr="00246580" w:rsidR="00246580" w:rsidRDefault="00B3029F" w14:paraId="5C279FF6" w14:textId="6196F20D">
          <w:pPr>
            <w:pStyle w:val="TDC1"/>
            <w:tabs>
              <w:tab w:val="right" w:leader="dot" w:pos="8828"/>
            </w:tabs>
            <w:rPr>
              <w:rFonts w:ascii="Arial" w:hAnsi="Arial" w:cs="Arial" w:eastAsiaTheme="minorEastAsia"/>
              <w:noProof/>
              <w:sz w:val="24"/>
              <w:szCs w:val="24"/>
              <w:lang w:val="es-CO" w:eastAsia="es-CO"/>
            </w:rPr>
          </w:pPr>
          <w:hyperlink w:history="1" w:anchor="_Toc54652480">
            <w:r w:rsidRPr="00246580" w:rsidR="00246580">
              <w:rPr>
                <w:rStyle w:val="Hipervnculo"/>
                <w:rFonts w:ascii="Arial" w:hAnsi="Arial" w:cs="Arial"/>
                <w:noProof/>
                <w:sz w:val="24"/>
                <w:szCs w:val="24"/>
              </w:rPr>
              <w:t>15. AJUSTES O CAMBIOS EN EL PRESENTE MANUAL</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_Toc54652480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sidR="00246580">
              <w:rPr>
                <w:rFonts w:ascii="Arial" w:hAnsi="Arial" w:cs="Arial"/>
                <w:noProof/>
                <w:webHidden/>
                <w:sz w:val="24"/>
                <w:szCs w:val="24"/>
              </w:rPr>
              <w:fldChar w:fldCharType="end"/>
            </w:r>
          </w:hyperlink>
        </w:p>
        <w:p w:rsidRPr="00246580" w:rsidR="00246580" w:rsidRDefault="00B3029F" w14:paraId="77307E66" w14:textId="40827DC7">
          <w:pPr>
            <w:pStyle w:val="TDC1"/>
            <w:tabs>
              <w:tab w:val="right" w:leader="dot" w:pos="8828"/>
            </w:tabs>
            <w:rPr>
              <w:rFonts w:ascii="Arial" w:hAnsi="Arial" w:cs="Arial" w:eastAsiaTheme="minorEastAsia"/>
              <w:noProof/>
              <w:sz w:val="24"/>
              <w:szCs w:val="24"/>
              <w:lang w:val="es-CO" w:eastAsia="es-CO"/>
            </w:rPr>
          </w:pPr>
          <w:hyperlink w:history="1" w:anchor="_Toc54652481">
            <w:r w:rsidRPr="00246580" w:rsidR="00246580">
              <w:rPr>
                <w:rStyle w:val="Hipervnculo"/>
                <w:rFonts w:ascii="Arial" w:hAnsi="Arial" w:cs="Arial"/>
                <w:noProof/>
                <w:sz w:val="24"/>
                <w:szCs w:val="24"/>
              </w:rPr>
              <w:t>16. MEDIDAS DE SEGURIDAD</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_Toc54652481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sidR="00246580">
              <w:rPr>
                <w:rFonts w:ascii="Arial" w:hAnsi="Arial" w:cs="Arial"/>
                <w:noProof/>
                <w:webHidden/>
                <w:sz w:val="24"/>
                <w:szCs w:val="24"/>
              </w:rPr>
              <w:fldChar w:fldCharType="end"/>
            </w:r>
          </w:hyperlink>
        </w:p>
        <w:p w:rsidRPr="00246580" w:rsidR="00246580" w:rsidRDefault="00B3029F" w14:paraId="1A6E0DB0" w14:textId="0DE615E4">
          <w:pPr>
            <w:pStyle w:val="TDC1"/>
            <w:tabs>
              <w:tab w:val="right" w:leader="dot" w:pos="8828"/>
            </w:tabs>
            <w:rPr>
              <w:rFonts w:ascii="Arial" w:hAnsi="Arial" w:cs="Arial" w:eastAsiaTheme="minorEastAsia"/>
              <w:noProof/>
              <w:sz w:val="24"/>
              <w:szCs w:val="24"/>
              <w:lang w:val="es-CO" w:eastAsia="es-CO"/>
            </w:rPr>
          </w:pPr>
          <w:hyperlink w:history="1" w:anchor="_Toc54652482">
            <w:r w:rsidRPr="00246580" w:rsidR="00246580">
              <w:rPr>
                <w:rStyle w:val="Hipervnculo"/>
                <w:rFonts w:ascii="Arial" w:hAnsi="Arial" w:cs="Arial"/>
                <w:noProof/>
                <w:sz w:val="24"/>
                <w:szCs w:val="24"/>
              </w:rPr>
              <w:t>17. TRANSFERENCIA A OTROS PAÍSES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_Toc54652482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14</w:t>
            </w:r>
            <w:r w:rsidRPr="00246580" w:rsidR="00246580">
              <w:rPr>
                <w:rFonts w:ascii="Arial" w:hAnsi="Arial" w:cs="Arial"/>
                <w:noProof/>
                <w:webHidden/>
                <w:sz w:val="24"/>
                <w:szCs w:val="24"/>
              </w:rPr>
              <w:fldChar w:fldCharType="end"/>
            </w:r>
          </w:hyperlink>
        </w:p>
        <w:p w:rsidRPr="00246580" w:rsidR="00246580" w:rsidRDefault="00B3029F" w14:paraId="0B0FCB85" w14:textId="624BE43B">
          <w:pPr>
            <w:pStyle w:val="TDC1"/>
            <w:tabs>
              <w:tab w:val="right" w:leader="dot" w:pos="8828"/>
            </w:tabs>
            <w:rPr>
              <w:rFonts w:ascii="Arial" w:hAnsi="Arial" w:cs="Arial" w:eastAsiaTheme="minorEastAsia"/>
              <w:noProof/>
              <w:sz w:val="24"/>
              <w:szCs w:val="24"/>
              <w:lang w:val="es-CO" w:eastAsia="es-CO"/>
            </w:rPr>
          </w:pPr>
          <w:hyperlink w:history="1" w:anchor="_Toc54652483">
            <w:r w:rsidRPr="00246580" w:rsidR="00246580">
              <w:rPr>
                <w:rStyle w:val="Hipervnculo"/>
                <w:rFonts w:ascii="Arial" w:hAnsi="Arial" w:cs="Arial"/>
                <w:noProof/>
                <w:sz w:val="24"/>
                <w:szCs w:val="24"/>
              </w:rPr>
              <w:t>18. RESTRICCIONES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_Toc54652483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15</w:t>
            </w:r>
            <w:r w:rsidRPr="00246580" w:rsidR="00246580">
              <w:rPr>
                <w:rFonts w:ascii="Arial" w:hAnsi="Arial" w:cs="Arial"/>
                <w:noProof/>
                <w:webHidden/>
                <w:sz w:val="24"/>
                <w:szCs w:val="24"/>
              </w:rPr>
              <w:fldChar w:fldCharType="end"/>
            </w:r>
          </w:hyperlink>
        </w:p>
        <w:p w:rsidRPr="00246580" w:rsidR="00246580" w:rsidRDefault="00B3029F" w14:paraId="77FF51BA" w14:textId="7D228956">
          <w:pPr>
            <w:pStyle w:val="TDC1"/>
            <w:tabs>
              <w:tab w:val="right" w:leader="dot" w:pos="8828"/>
            </w:tabs>
            <w:rPr>
              <w:rFonts w:ascii="Arial" w:hAnsi="Arial" w:cs="Arial" w:eastAsiaTheme="minorEastAsia"/>
              <w:noProof/>
              <w:sz w:val="24"/>
              <w:szCs w:val="24"/>
              <w:lang w:val="es-CO" w:eastAsia="es-CO"/>
            </w:rPr>
          </w:pPr>
          <w:hyperlink w:history="1" w:anchor="_Toc54652484">
            <w:r w:rsidRPr="00246580" w:rsidR="00246580">
              <w:rPr>
                <w:rStyle w:val="Hipervnculo"/>
                <w:rFonts w:ascii="Arial" w:hAnsi="Arial" w:cs="Arial"/>
                <w:noProof/>
                <w:sz w:val="24"/>
                <w:szCs w:val="24"/>
              </w:rPr>
              <w:t>19. USO DE SOFTWARE</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_Toc54652484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16</w:t>
            </w:r>
            <w:r w:rsidRPr="00246580" w:rsidR="00246580">
              <w:rPr>
                <w:rFonts w:ascii="Arial" w:hAnsi="Arial" w:cs="Arial"/>
                <w:noProof/>
                <w:webHidden/>
                <w:sz w:val="24"/>
                <w:szCs w:val="24"/>
              </w:rPr>
              <w:fldChar w:fldCharType="end"/>
            </w:r>
          </w:hyperlink>
        </w:p>
        <w:p w:rsidRPr="00246580" w:rsidR="00246580" w:rsidRDefault="00B3029F" w14:paraId="18EF576A" w14:textId="41F2A9BB">
          <w:pPr>
            <w:pStyle w:val="TDC1"/>
            <w:tabs>
              <w:tab w:val="right" w:leader="dot" w:pos="8828"/>
            </w:tabs>
            <w:rPr>
              <w:rFonts w:ascii="Arial" w:hAnsi="Arial" w:cs="Arial" w:eastAsiaTheme="minorEastAsia"/>
              <w:noProof/>
              <w:sz w:val="24"/>
              <w:szCs w:val="24"/>
              <w:lang w:val="es-CO" w:eastAsia="es-CO"/>
            </w:rPr>
          </w:pPr>
          <w:hyperlink w:history="1" w:anchor="_Toc54652485">
            <w:r w:rsidRPr="00246580" w:rsidR="00246580">
              <w:rPr>
                <w:rStyle w:val="Hipervnculo"/>
                <w:rFonts w:ascii="Arial" w:hAnsi="Arial" w:cs="Arial"/>
                <w:noProof/>
                <w:sz w:val="24"/>
                <w:szCs w:val="24"/>
              </w:rPr>
              <w:t>20. USO Y CIERRE DE LA PÁGINA WEB</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_Toc54652485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sidR="00246580">
              <w:rPr>
                <w:rFonts w:ascii="Arial" w:hAnsi="Arial" w:cs="Arial"/>
                <w:noProof/>
                <w:webHidden/>
                <w:sz w:val="24"/>
                <w:szCs w:val="24"/>
              </w:rPr>
              <w:fldChar w:fldCharType="end"/>
            </w:r>
          </w:hyperlink>
        </w:p>
        <w:p w:rsidRPr="00246580" w:rsidR="00246580" w:rsidRDefault="00B3029F" w14:paraId="30F94750" w14:textId="0D72283D">
          <w:pPr>
            <w:pStyle w:val="TDC1"/>
            <w:tabs>
              <w:tab w:val="right" w:leader="dot" w:pos="8828"/>
            </w:tabs>
            <w:rPr>
              <w:rFonts w:ascii="Arial" w:hAnsi="Arial" w:cs="Arial" w:eastAsiaTheme="minorEastAsia"/>
              <w:noProof/>
              <w:sz w:val="24"/>
              <w:szCs w:val="24"/>
              <w:lang w:val="es-CO" w:eastAsia="es-CO"/>
            </w:rPr>
          </w:pPr>
          <w:hyperlink w:history="1" w:anchor="_Toc54652486">
            <w:r w:rsidRPr="00246580" w:rsidR="00246580">
              <w:rPr>
                <w:rStyle w:val="Hipervnculo"/>
                <w:rFonts w:ascii="Arial" w:hAnsi="Arial" w:cs="Arial"/>
                <w:noProof/>
                <w:sz w:val="24"/>
                <w:szCs w:val="24"/>
              </w:rPr>
              <w:t>21. REVISIÓN DE LA PÁGINA WEB</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_Toc54652486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sidR="00246580">
              <w:rPr>
                <w:rFonts w:ascii="Arial" w:hAnsi="Arial" w:cs="Arial"/>
                <w:noProof/>
                <w:webHidden/>
                <w:sz w:val="24"/>
                <w:szCs w:val="24"/>
              </w:rPr>
              <w:fldChar w:fldCharType="end"/>
            </w:r>
          </w:hyperlink>
        </w:p>
        <w:p w:rsidRPr="00246580" w:rsidR="00246580" w:rsidRDefault="00B3029F" w14:paraId="66319EAD" w14:textId="5CEE6FFB">
          <w:pPr>
            <w:pStyle w:val="TDC1"/>
            <w:tabs>
              <w:tab w:val="right" w:leader="dot" w:pos="8828"/>
            </w:tabs>
            <w:rPr>
              <w:rFonts w:ascii="Arial" w:hAnsi="Arial" w:cs="Arial" w:eastAsiaTheme="minorEastAsia"/>
              <w:noProof/>
              <w:sz w:val="24"/>
              <w:szCs w:val="24"/>
              <w:lang w:val="es-CO" w:eastAsia="es-CO"/>
            </w:rPr>
          </w:pPr>
          <w:hyperlink w:history="1" w:anchor="_Toc54652487">
            <w:r w:rsidRPr="00246580" w:rsidR="00246580">
              <w:rPr>
                <w:rStyle w:val="Hipervnculo"/>
                <w:rFonts w:ascii="Arial" w:hAnsi="Arial" w:cs="Arial"/>
                <w:noProof/>
                <w:sz w:val="24"/>
                <w:szCs w:val="24"/>
              </w:rPr>
              <w:t>22. VIGENCIA</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_Toc54652487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sidR="00246580">
              <w:rPr>
                <w:rFonts w:ascii="Arial" w:hAnsi="Arial" w:cs="Arial"/>
                <w:noProof/>
                <w:webHidden/>
                <w:sz w:val="24"/>
                <w:szCs w:val="24"/>
              </w:rPr>
              <w:fldChar w:fldCharType="end"/>
            </w:r>
          </w:hyperlink>
        </w:p>
        <w:p w:rsidRPr="00AF2C92" w:rsidR="001938CF" w:rsidRDefault="001938CF" w14:paraId="46FA887D" w14:textId="18A15227">
          <w:pPr>
            <w:rPr>
              <w:sz w:val="28"/>
              <w:szCs w:val="28"/>
            </w:rPr>
          </w:pPr>
          <w:r w:rsidRPr="00246580">
            <w:rPr>
              <w:rFonts w:ascii="Arial" w:hAnsi="Arial" w:cs="Arial"/>
              <w:b/>
              <w:bCs/>
              <w:sz w:val="24"/>
              <w:szCs w:val="24"/>
            </w:rPr>
            <w:fldChar w:fldCharType="end"/>
          </w:r>
        </w:p>
      </w:sdtContent>
    </w:sdt>
    <w:p w:rsidR="001938CF" w:rsidP="00DB3390" w:rsidRDefault="001938CF" w14:paraId="297CDE96" w14:textId="489306D5">
      <w:pPr>
        <w:spacing w:after="0" w:line="240" w:lineRule="auto"/>
        <w:jc w:val="both"/>
        <w:rPr>
          <w:rFonts w:ascii="Arial" w:hAnsi="Arial" w:cs="Arial"/>
          <w:color w:val="222A35" w:themeColor="text2" w:themeShade="80"/>
          <w:sz w:val="24"/>
          <w:szCs w:val="24"/>
        </w:rPr>
      </w:pPr>
    </w:p>
    <w:p w:rsidR="001938CF" w:rsidP="00DB3390" w:rsidRDefault="001938CF" w14:paraId="4B79E6DB" w14:textId="0C8B0A3E">
      <w:pPr>
        <w:spacing w:after="0" w:line="240" w:lineRule="auto"/>
        <w:jc w:val="both"/>
        <w:rPr>
          <w:rFonts w:ascii="Arial" w:hAnsi="Arial" w:cs="Arial"/>
          <w:color w:val="222A35" w:themeColor="text2" w:themeShade="80"/>
          <w:sz w:val="24"/>
          <w:szCs w:val="24"/>
        </w:rPr>
      </w:pPr>
    </w:p>
    <w:p w:rsidR="001938CF" w:rsidP="00DB3390" w:rsidRDefault="001938CF" w14:paraId="4D149788" w14:textId="5FE4F4B0">
      <w:pPr>
        <w:spacing w:after="0" w:line="240" w:lineRule="auto"/>
        <w:jc w:val="both"/>
        <w:rPr>
          <w:rFonts w:ascii="Arial" w:hAnsi="Arial" w:cs="Arial"/>
          <w:color w:val="222A35" w:themeColor="text2" w:themeShade="80"/>
          <w:sz w:val="24"/>
          <w:szCs w:val="24"/>
        </w:rPr>
      </w:pPr>
    </w:p>
    <w:p w:rsidR="001938CF" w:rsidP="00DB3390" w:rsidRDefault="001938CF" w14:paraId="6D8BDE00" w14:textId="6818D8F7">
      <w:pPr>
        <w:spacing w:after="0" w:line="240" w:lineRule="auto"/>
        <w:jc w:val="both"/>
        <w:rPr>
          <w:rFonts w:ascii="Arial" w:hAnsi="Arial" w:cs="Arial"/>
          <w:color w:val="222A35" w:themeColor="text2" w:themeShade="80"/>
          <w:sz w:val="24"/>
          <w:szCs w:val="24"/>
        </w:rPr>
      </w:pPr>
    </w:p>
    <w:p w:rsidR="001938CF" w:rsidP="00DB3390" w:rsidRDefault="001938CF" w14:paraId="1C485F2A" w14:textId="6BEF1167">
      <w:pPr>
        <w:spacing w:after="0" w:line="240" w:lineRule="auto"/>
        <w:jc w:val="both"/>
        <w:rPr>
          <w:rFonts w:ascii="Arial" w:hAnsi="Arial" w:cs="Arial"/>
          <w:color w:val="222A35" w:themeColor="text2" w:themeShade="80"/>
          <w:sz w:val="24"/>
          <w:szCs w:val="24"/>
        </w:rPr>
      </w:pPr>
    </w:p>
    <w:p w:rsidR="001938CF" w:rsidP="00DB3390" w:rsidRDefault="001938CF" w14:paraId="4D7B9820" w14:textId="1F64206F">
      <w:pPr>
        <w:spacing w:after="0" w:line="240" w:lineRule="auto"/>
        <w:jc w:val="both"/>
        <w:rPr>
          <w:rFonts w:ascii="Arial" w:hAnsi="Arial" w:cs="Arial"/>
          <w:color w:val="222A35" w:themeColor="text2" w:themeShade="80"/>
          <w:sz w:val="24"/>
          <w:szCs w:val="24"/>
        </w:rPr>
      </w:pPr>
    </w:p>
    <w:p w:rsidR="001938CF" w:rsidP="00DB3390" w:rsidRDefault="001938CF" w14:paraId="5F3CFB91" w14:textId="04515039">
      <w:pPr>
        <w:spacing w:after="0" w:line="240" w:lineRule="auto"/>
        <w:jc w:val="both"/>
        <w:rPr>
          <w:rFonts w:ascii="Arial" w:hAnsi="Arial" w:cs="Arial"/>
          <w:color w:val="222A35" w:themeColor="text2" w:themeShade="80"/>
          <w:sz w:val="24"/>
          <w:szCs w:val="24"/>
        </w:rPr>
      </w:pPr>
    </w:p>
    <w:p w:rsidR="001938CF" w:rsidP="00DB3390" w:rsidRDefault="001938CF" w14:paraId="3E7F3D79" w14:textId="49019D4D">
      <w:pPr>
        <w:spacing w:after="0" w:line="240" w:lineRule="auto"/>
        <w:jc w:val="both"/>
        <w:rPr>
          <w:rFonts w:ascii="Arial" w:hAnsi="Arial" w:cs="Arial"/>
          <w:color w:val="222A35" w:themeColor="text2" w:themeShade="80"/>
          <w:sz w:val="24"/>
          <w:szCs w:val="24"/>
        </w:rPr>
      </w:pPr>
    </w:p>
    <w:p w:rsidR="001938CF" w:rsidP="00DB3390" w:rsidRDefault="001938CF" w14:paraId="5DFC70C8" w14:textId="7F5A7668">
      <w:pPr>
        <w:spacing w:after="0" w:line="240" w:lineRule="auto"/>
        <w:jc w:val="both"/>
        <w:rPr>
          <w:rFonts w:ascii="Arial" w:hAnsi="Arial" w:cs="Arial"/>
          <w:color w:val="222A35" w:themeColor="text2" w:themeShade="80"/>
          <w:sz w:val="24"/>
          <w:szCs w:val="24"/>
        </w:rPr>
      </w:pPr>
    </w:p>
    <w:p w:rsidR="001938CF" w:rsidP="00DB3390" w:rsidRDefault="001938CF" w14:paraId="4C7D6B11" w14:textId="37781765">
      <w:pPr>
        <w:spacing w:after="0" w:line="240" w:lineRule="auto"/>
        <w:jc w:val="both"/>
        <w:rPr>
          <w:rFonts w:ascii="Arial" w:hAnsi="Arial" w:cs="Arial"/>
          <w:color w:val="222A35" w:themeColor="text2" w:themeShade="80"/>
          <w:sz w:val="24"/>
          <w:szCs w:val="24"/>
        </w:rPr>
      </w:pPr>
    </w:p>
    <w:p w:rsidR="001938CF" w:rsidP="00DB3390" w:rsidRDefault="001938CF" w14:paraId="15265D87" w14:textId="4140418E">
      <w:pPr>
        <w:spacing w:after="0" w:line="240" w:lineRule="auto"/>
        <w:jc w:val="both"/>
        <w:rPr>
          <w:rFonts w:ascii="Arial" w:hAnsi="Arial" w:cs="Arial"/>
          <w:color w:val="222A35" w:themeColor="text2" w:themeShade="80"/>
          <w:sz w:val="24"/>
          <w:szCs w:val="24"/>
        </w:rPr>
      </w:pPr>
    </w:p>
    <w:p w:rsidR="001938CF" w:rsidP="00DB3390" w:rsidRDefault="001938CF" w14:paraId="591FAA1E" w14:textId="6B3F721F">
      <w:pPr>
        <w:spacing w:after="0" w:line="240" w:lineRule="auto"/>
        <w:jc w:val="both"/>
        <w:rPr>
          <w:rFonts w:ascii="Arial" w:hAnsi="Arial" w:cs="Arial"/>
          <w:color w:val="222A35" w:themeColor="text2" w:themeShade="80"/>
          <w:sz w:val="24"/>
          <w:szCs w:val="24"/>
        </w:rPr>
      </w:pPr>
    </w:p>
    <w:p w:rsidR="005E1760" w:rsidP="00DB3390" w:rsidRDefault="005E1760" w14:paraId="7C09ECEB" w14:textId="23D2F5AC">
      <w:pPr>
        <w:spacing w:after="0" w:line="240" w:lineRule="auto"/>
        <w:jc w:val="both"/>
        <w:rPr>
          <w:rFonts w:ascii="Arial" w:hAnsi="Arial" w:cs="Arial"/>
          <w:color w:val="222A35" w:themeColor="text2" w:themeShade="80"/>
          <w:sz w:val="24"/>
          <w:szCs w:val="24"/>
        </w:rPr>
      </w:pPr>
    </w:p>
    <w:p w:rsidR="005E1760" w:rsidP="00DB3390" w:rsidRDefault="005E1760" w14:paraId="6F279C87" w14:textId="5DACC719">
      <w:pPr>
        <w:spacing w:after="0" w:line="240" w:lineRule="auto"/>
        <w:jc w:val="both"/>
        <w:rPr>
          <w:rFonts w:ascii="Arial" w:hAnsi="Arial" w:cs="Arial"/>
          <w:color w:val="222A35" w:themeColor="text2" w:themeShade="80"/>
          <w:sz w:val="24"/>
          <w:szCs w:val="24"/>
        </w:rPr>
      </w:pPr>
    </w:p>
    <w:p w:rsidR="005E1760" w:rsidP="00DB3390" w:rsidRDefault="005E1760" w14:paraId="485F0530" w14:textId="0056ECFD">
      <w:pPr>
        <w:spacing w:after="0" w:line="240" w:lineRule="auto"/>
        <w:jc w:val="both"/>
        <w:rPr>
          <w:rFonts w:ascii="Arial" w:hAnsi="Arial" w:cs="Arial"/>
          <w:color w:val="222A35" w:themeColor="text2" w:themeShade="80"/>
          <w:sz w:val="24"/>
          <w:szCs w:val="24"/>
        </w:rPr>
      </w:pPr>
    </w:p>
    <w:p w:rsidR="005E1760" w:rsidP="00DB3390" w:rsidRDefault="005E1760" w14:paraId="21CE64A1" w14:textId="05F7293E">
      <w:pPr>
        <w:spacing w:after="0" w:line="240" w:lineRule="auto"/>
        <w:jc w:val="both"/>
        <w:rPr>
          <w:rFonts w:ascii="Arial" w:hAnsi="Arial" w:cs="Arial"/>
          <w:color w:val="222A35" w:themeColor="text2" w:themeShade="80"/>
          <w:sz w:val="24"/>
          <w:szCs w:val="24"/>
        </w:rPr>
      </w:pPr>
    </w:p>
    <w:p w:rsidR="005E1760" w:rsidP="00DB3390" w:rsidRDefault="005E1760" w14:paraId="75F5EC96" w14:textId="7682381D">
      <w:pPr>
        <w:spacing w:after="0" w:line="240" w:lineRule="auto"/>
        <w:jc w:val="both"/>
        <w:rPr>
          <w:rFonts w:ascii="Arial" w:hAnsi="Arial" w:cs="Arial"/>
          <w:color w:val="222A35" w:themeColor="text2" w:themeShade="80"/>
          <w:sz w:val="24"/>
          <w:szCs w:val="24"/>
        </w:rPr>
      </w:pPr>
    </w:p>
    <w:p w:rsidR="005E1760" w:rsidP="00DB3390" w:rsidRDefault="005E1760" w14:paraId="7CAFBA06" w14:textId="7C80845E">
      <w:pPr>
        <w:spacing w:after="0" w:line="240" w:lineRule="auto"/>
        <w:jc w:val="both"/>
        <w:rPr>
          <w:rFonts w:ascii="Arial" w:hAnsi="Arial" w:cs="Arial"/>
          <w:color w:val="222A35" w:themeColor="text2" w:themeShade="80"/>
          <w:sz w:val="24"/>
          <w:szCs w:val="24"/>
        </w:rPr>
      </w:pPr>
    </w:p>
    <w:p w:rsidR="005E1760" w:rsidP="00DB3390" w:rsidRDefault="005E1760" w14:paraId="696304A7" w14:textId="77777777">
      <w:pPr>
        <w:spacing w:after="0" w:line="240" w:lineRule="auto"/>
        <w:jc w:val="both"/>
        <w:rPr>
          <w:rFonts w:ascii="Arial" w:hAnsi="Arial" w:cs="Arial"/>
          <w:color w:val="222A35" w:themeColor="text2" w:themeShade="80"/>
          <w:sz w:val="24"/>
          <w:szCs w:val="24"/>
        </w:rPr>
      </w:pPr>
    </w:p>
    <w:p w:rsidR="001938CF" w:rsidP="00DB3390" w:rsidRDefault="001938CF" w14:paraId="60B8A3B0" w14:textId="2B366130">
      <w:pPr>
        <w:spacing w:after="0" w:line="240" w:lineRule="auto"/>
        <w:jc w:val="both"/>
        <w:rPr>
          <w:rFonts w:ascii="Arial" w:hAnsi="Arial" w:cs="Arial"/>
          <w:color w:val="222A35" w:themeColor="text2" w:themeShade="80"/>
          <w:sz w:val="24"/>
          <w:szCs w:val="24"/>
        </w:rPr>
      </w:pPr>
    </w:p>
    <w:p w:rsidR="001938CF" w:rsidP="00DB3390" w:rsidRDefault="001938CF" w14:paraId="603B3BC3" w14:textId="4789CB20">
      <w:pPr>
        <w:spacing w:after="0" w:line="240" w:lineRule="auto"/>
        <w:jc w:val="both"/>
        <w:rPr>
          <w:rFonts w:ascii="Arial" w:hAnsi="Arial" w:cs="Arial"/>
          <w:color w:val="222A35" w:themeColor="text2" w:themeShade="80"/>
          <w:sz w:val="24"/>
          <w:szCs w:val="24"/>
        </w:rPr>
      </w:pPr>
    </w:p>
    <w:p w:rsidR="001938CF" w:rsidP="00DB3390" w:rsidRDefault="001938CF" w14:paraId="0C42630B" w14:textId="15613613">
      <w:pPr>
        <w:spacing w:after="0" w:line="240" w:lineRule="auto"/>
        <w:jc w:val="both"/>
        <w:rPr>
          <w:rFonts w:ascii="Arial" w:hAnsi="Arial" w:cs="Arial"/>
          <w:color w:val="222A35" w:themeColor="text2" w:themeShade="80"/>
          <w:sz w:val="24"/>
          <w:szCs w:val="24"/>
        </w:rPr>
      </w:pPr>
    </w:p>
    <w:p w:rsidR="001938CF" w:rsidP="00DB3390" w:rsidRDefault="001938CF" w14:paraId="4D6438D7" w14:textId="10B94EA2">
      <w:pPr>
        <w:spacing w:after="0" w:line="240" w:lineRule="auto"/>
        <w:jc w:val="both"/>
        <w:rPr>
          <w:rFonts w:ascii="Arial" w:hAnsi="Arial" w:cs="Arial"/>
          <w:color w:val="222A35" w:themeColor="text2" w:themeShade="80"/>
          <w:sz w:val="24"/>
          <w:szCs w:val="24"/>
        </w:rPr>
      </w:pPr>
    </w:p>
    <w:p w:rsidR="001938CF" w:rsidP="00DB3390" w:rsidRDefault="001938CF" w14:paraId="300A4D1B" w14:textId="77777777">
      <w:pPr>
        <w:spacing w:after="0" w:line="240" w:lineRule="auto"/>
        <w:jc w:val="both"/>
        <w:rPr>
          <w:rFonts w:ascii="Arial" w:hAnsi="Arial" w:cs="Arial"/>
          <w:color w:val="222A35" w:themeColor="text2" w:themeShade="80"/>
          <w:sz w:val="24"/>
          <w:szCs w:val="24"/>
        </w:rPr>
      </w:pPr>
    </w:p>
    <w:p w:rsidR="00BA59E9" w:rsidP="00DB3390" w:rsidRDefault="00BA59E9" w14:paraId="19B80AD9" w14:textId="77777777">
      <w:pPr>
        <w:spacing w:after="0" w:line="240" w:lineRule="auto"/>
        <w:jc w:val="both"/>
        <w:rPr>
          <w:rFonts w:ascii="Arial" w:hAnsi="Arial" w:cs="Arial"/>
          <w:color w:val="222A35" w:themeColor="text2" w:themeShade="80"/>
          <w:sz w:val="24"/>
          <w:szCs w:val="24"/>
        </w:rPr>
      </w:pPr>
    </w:p>
    <w:p w:rsidR="00BA59E9" w:rsidP="00DB3390" w:rsidRDefault="00BA59E9" w14:paraId="4484D4D7" w14:textId="77777777">
      <w:pPr>
        <w:spacing w:after="0" w:line="240" w:lineRule="auto"/>
        <w:jc w:val="both"/>
        <w:rPr>
          <w:rFonts w:ascii="Arial" w:hAnsi="Arial" w:cs="Arial"/>
          <w:color w:val="222A35" w:themeColor="text2" w:themeShade="80"/>
          <w:sz w:val="24"/>
          <w:szCs w:val="24"/>
        </w:rPr>
      </w:pPr>
    </w:p>
    <w:p w:rsidR="00BA59E9" w:rsidP="00DB3390" w:rsidRDefault="00BA59E9" w14:paraId="36E603D0" w14:textId="7A06C7E5">
      <w:pPr>
        <w:spacing w:after="0" w:line="240" w:lineRule="auto"/>
        <w:jc w:val="both"/>
        <w:rPr>
          <w:rFonts w:ascii="Arial" w:hAnsi="Arial" w:cs="Arial"/>
          <w:color w:val="222A35" w:themeColor="text2" w:themeShade="80"/>
          <w:sz w:val="24"/>
          <w:szCs w:val="24"/>
        </w:rPr>
      </w:pPr>
    </w:p>
    <w:p w:rsidR="00246580" w:rsidP="00DB3390" w:rsidRDefault="00246580" w14:paraId="712F9952" w14:textId="4A19C5D1">
      <w:pPr>
        <w:spacing w:after="0" w:line="240" w:lineRule="auto"/>
        <w:jc w:val="both"/>
        <w:rPr>
          <w:rFonts w:ascii="Arial" w:hAnsi="Arial" w:cs="Arial"/>
          <w:color w:val="222A35" w:themeColor="text2" w:themeShade="80"/>
          <w:sz w:val="24"/>
          <w:szCs w:val="24"/>
        </w:rPr>
      </w:pPr>
    </w:p>
    <w:p w:rsidR="00246580" w:rsidP="00DB3390" w:rsidRDefault="00246580" w14:paraId="59C6B379" w14:textId="36E00CEA">
      <w:pPr>
        <w:spacing w:after="0" w:line="240" w:lineRule="auto"/>
        <w:jc w:val="both"/>
        <w:rPr>
          <w:rFonts w:ascii="Arial" w:hAnsi="Arial" w:cs="Arial"/>
          <w:color w:val="222A35" w:themeColor="text2" w:themeShade="80"/>
          <w:sz w:val="24"/>
          <w:szCs w:val="24"/>
        </w:rPr>
      </w:pPr>
    </w:p>
    <w:p w:rsidR="00246580" w:rsidP="00DB3390" w:rsidRDefault="00246580" w14:paraId="4C5C2C52" w14:textId="77777777">
      <w:pPr>
        <w:spacing w:after="0" w:line="240" w:lineRule="auto"/>
        <w:jc w:val="both"/>
        <w:rPr>
          <w:rFonts w:ascii="Arial" w:hAnsi="Arial" w:cs="Arial"/>
          <w:color w:val="222A35" w:themeColor="text2" w:themeShade="80"/>
          <w:sz w:val="24"/>
          <w:szCs w:val="24"/>
        </w:rPr>
      </w:pPr>
    </w:p>
    <w:p w:rsidR="00BA59E9" w:rsidP="00DB3390" w:rsidRDefault="00BA59E9" w14:paraId="312D15E2" w14:textId="77777777">
      <w:pPr>
        <w:spacing w:after="0" w:line="240" w:lineRule="auto"/>
        <w:jc w:val="both"/>
        <w:rPr>
          <w:rFonts w:ascii="Arial" w:hAnsi="Arial" w:cs="Arial"/>
          <w:color w:val="222A35" w:themeColor="text2" w:themeShade="80"/>
          <w:sz w:val="24"/>
          <w:szCs w:val="24"/>
        </w:rPr>
      </w:pPr>
    </w:p>
    <w:p w:rsidR="00BA59E9" w:rsidP="00DB3390" w:rsidRDefault="00BA59E9" w14:paraId="29AD5858" w14:textId="77777777">
      <w:pPr>
        <w:spacing w:after="0" w:line="240" w:lineRule="auto"/>
        <w:jc w:val="both"/>
        <w:rPr>
          <w:rFonts w:ascii="Arial" w:hAnsi="Arial" w:cs="Arial"/>
          <w:color w:val="222A35" w:themeColor="text2" w:themeShade="80"/>
          <w:sz w:val="24"/>
          <w:szCs w:val="24"/>
        </w:rPr>
      </w:pPr>
    </w:p>
    <w:p w:rsidR="00BA59E9" w:rsidP="00DB3390" w:rsidRDefault="00BA59E9" w14:paraId="7A22E841" w14:textId="77777777">
      <w:pPr>
        <w:spacing w:after="0" w:line="240" w:lineRule="auto"/>
        <w:jc w:val="both"/>
        <w:rPr>
          <w:rFonts w:ascii="Arial" w:hAnsi="Arial" w:cs="Arial"/>
          <w:color w:val="222A35" w:themeColor="text2" w:themeShade="80"/>
          <w:sz w:val="24"/>
          <w:szCs w:val="24"/>
        </w:rPr>
      </w:pPr>
    </w:p>
    <w:p w:rsidR="00BA59E9" w:rsidP="00DB3390" w:rsidRDefault="00BA59E9" w14:paraId="5F3F075E" w14:textId="77777777">
      <w:pPr>
        <w:spacing w:after="0" w:line="240" w:lineRule="auto"/>
        <w:jc w:val="both"/>
        <w:rPr>
          <w:rFonts w:ascii="Arial" w:hAnsi="Arial" w:cs="Arial"/>
          <w:color w:val="222A35" w:themeColor="text2" w:themeShade="80"/>
          <w:sz w:val="24"/>
          <w:szCs w:val="24"/>
        </w:rPr>
      </w:pPr>
    </w:p>
    <w:p w:rsidRPr="00D06859" w:rsidR="00503CBF" w:rsidP="00DB3390" w:rsidRDefault="00503CBF" w14:paraId="46370376" w14:textId="77777777">
      <w:pPr>
        <w:spacing w:after="0" w:line="240" w:lineRule="auto"/>
        <w:jc w:val="both"/>
        <w:rPr>
          <w:rFonts w:ascii="Arial" w:hAnsi="Arial" w:cs="Arial"/>
          <w:color w:val="222A35" w:themeColor="text2" w:themeShade="80"/>
          <w:sz w:val="24"/>
          <w:szCs w:val="24"/>
        </w:rPr>
      </w:pPr>
    </w:p>
    <w:p w:rsidR="00540723" w:rsidP="00F42AE4" w:rsidRDefault="00540723" w14:paraId="29A0E269" w14:textId="3CAF8917">
      <w:pPr>
        <w:pStyle w:val="Ttulo1"/>
        <w:numPr>
          <w:ilvl w:val="0"/>
          <w:numId w:val="0"/>
        </w:numPr>
        <w:ind w:left="720"/>
        <w:jc w:val="center"/>
      </w:pPr>
      <w:bookmarkStart w:name="_Toc44451308" w:id="0"/>
      <w:bookmarkStart w:name="_Toc54652458" w:id="1"/>
      <w:r w:rsidRPr="00D06859">
        <w:t xml:space="preserve">1. </w:t>
      </w:r>
      <w:bookmarkEnd w:id="0"/>
      <w:r w:rsidRPr="00D06859" w:rsidR="00D06859">
        <w:t>ACEPTACIÓN DE CONDICIONES DE USO</w:t>
      </w:r>
      <w:bookmarkEnd w:id="1"/>
    </w:p>
    <w:p w:rsidRPr="00D06859" w:rsidR="00D06859" w:rsidP="00D06859" w:rsidRDefault="00D06859" w14:paraId="7852CDC1" w14:textId="77777777">
      <w:pPr>
        <w:rPr>
          <w:lang w:val="es-CO"/>
        </w:rPr>
      </w:pPr>
    </w:p>
    <w:p w:rsidR="00292961" w:rsidP="00DB3390" w:rsidRDefault="005C7A21" w14:paraId="46F7813C" w14:textId="0035C563">
      <w:pPr>
        <w:spacing w:after="0" w:line="360" w:lineRule="auto"/>
        <w:jc w:val="both"/>
        <w:rPr>
          <w:rFonts w:ascii="Arial" w:hAnsi="Arial" w:cs="Arial"/>
          <w:sz w:val="24"/>
          <w:szCs w:val="24"/>
        </w:rPr>
      </w:pPr>
      <w:r w:rsidRPr="311B4539" w:rsidR="311B4539">
        <w:rPr>
          <w:rFonts w:ascii="Arial" w:hAnsi="Arial" w:cs="Arial"/>
          <w:sz w:val="24"/>
          <w:szCs w:val="24"/>
        </w:rPr>
        <w:t>Con el objeto de garantizar el adecuado cumplimiento de la Ley Estatutaria 1581 de 2012, “</w:t>
      </w:r>
      <w:r w:rsidRPr="311B4539" w:rsidR="311B4539">
        <w:rPr>
          <w:rFonts w:ascii="Arial" w:hAnsi="Arial" w:cs="Arial"/>
          <w:i w:val="1"/>
          <w:iCs w:val="1"/>
          <w:sz w:val="24"/>
          <w:szCs w:val="24"/>
        </w:rPr>
        <w:t>Por la cual se dictan disposiciones generales para la protección de datos personales”</w:t>
      </w:r>
      <w:r w:rsidRPr="311B4539" w:rsidR="311B4539">
        <w:rPr>
          <w:rFonts w:ascii="Arial" w:hAnsi="Arial" w:cs="Arial"/>
          <w:sz w:val="24"/>
          <w:szCs w:val="24"/>
        </w:rPr>
        <w:t xml:space="preserve">, y sus Decretos Reglamentarios, </w:t>
      </w:r>
      <w:r w:rsidRPr="311B4539" w:rsidR="311B4539">
        <w:rPr>
          <w:rFonts w:ascii="Arial" w:hAnsi="Arial" w:cs="Arial"/>
          <w:noProof/>
          <w:sz w:val="24"/>
          <w:szCs w:val="24"/>
        </w:rPr>
        <w:t>La NOTARIA ÚNICA DE PUERTO NARE  ,</w:t>
      </w:r>
      <w:r w:rsidRPr="311B4539" w:rsidR="311B4539">
        <w:rPr>
          <w:rFonts w:ascii="Arial" w:hAnsi="Arial" w:cs="Arial"/>
          <w:sz w:val="24"/>
          <w:szCs w:val="24"/>
        </w:rPr>
        <w:t xml:space="preserve"> adopta el presente manual, con el propósito de informar a los visitantes y usuarios de nuestra página Web sobre el compromiso, los lineamientos y el acatamiento legal de la Notaria en el presente sitio de navegación. </w:t>
      </w:r>
    </w:p>
    <w:p w:rsidRPr="00D06859" w:rsidR="00256138" w:rsidP="00DB3390" w:rsidRDefault="00256138" w14:paraId="1D480D20" w14:textId="77777777">
      <w:pPr>
        <w:spacing w:after="0" w:line="360" w:lineRule="auto"/>
        <w:jc w:val="both"/>
        <w:rPr>
          <w:rFonts w:ascii="Arial" w:hAnsi="Arial" w:cs="Arial"/>
          <w:sz w:val="24"/>
          <w:szCs w:val="24"/>
        </w:rPr>
      </w:pPr>
    </w:p>
    <w:p w:rsidR="00AB0CC9" w:rsidP="00AB0CC9" w:rsidRDefault="00AB0CC9" w14:paraId="58DB6960" w14:textId="0F71E387">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rsidRPr="00D06859" w:rsidR="00256138" w:rsidP="00AB0CC9" w:rsidRDefault="00256138" w14:paraId="702C4BCE" w14:textId="77777777">
      <w:pPr>
        <w:spacing w:after="0" w:line="360" w:lineRule="auto"/>
        <w:jc w:val="both"/>
        <w:rPr>
          <w:rFonts w:ascii="Arial" w:hAnsi="Arial" w:cs="Arial"/>
          <w:sz w:val="24"/>
          <w:szCs w:val="24"/>
        </w:rPr>
      </w:pPr>
    </w:p>
    <w:p w:rsidRPr="00256138" w:rsidR="00E002F1" w:rsidP="311B4539" w:rsidRDefault="00AB0CC9" w14:paraId="3643017F" w14:textId="32ABED03">
      <w:pPr>
        <w:pStyle w:val="Normal"/>
        <w:spacing w:after="0" w:line="360" w:lineRule="auto"/>
        <w:jc w:val="both"/>
        <w:rPr>
          <w:rFonts w:ascii="Arial" w:hAnsi="Arial" w:cs="Arial"/>
          <w:sz w:val="24"/>
          <w:szCs w:val="24"/>
          <w:lang w:val="es-CO"/>
        </w:rPr>
      </w:pPr>
      <w:r w:rsidRPr="311B4539" w:rsidR="311B4539">
        <w:rPr>
          <w:rFonts w:ascii="Arial" w:hAnsi="Arial" w:cs="Arial"/>
          <w:sz w:val="24"/>
          <w:szCs w:val="24"/>
        </w:rPr>
        <w:t xml:space="preserve">En caso de que no esté de acuerdo con las políticas presentadas, le invitamos a que abandone la página Web y no haga uso de los servicios aquí prestados. Por otra parte, y si el usuario opta por continuar en la página Web, se informa que </w:t>
      </w:r>
      <w:r w:rsidRPr="311B4539" w:rsidR="311B4539">
        <w:rPr>
          <w:rFonts w:ascii="Arial" w:hAnsi="Arial" w:cs="Arial"/>
          <w:sz w:val="24"/>
          <w:szCs w:val="24"/>
          <w:lang w:val="es-CO"/>
        </w:rPr>
        <w:t>usted acepta que la ingresar a los servicios Web de</w:t>
      </w:r>
      <w:r w:rsidRPr="311B4539" w:rsidR="311B4539">
        <w:rPr>
          <w:rFonts w:ascii="Arial" w:hAnsi="Arial" w:cs="Arial"/>
          <w:b w:val="1"/>
          <w:bCs w:val="1"/>
          <w:noProof/>
          <w:sz w:val="24"/>
          <w:szCs w:val="24"/>
          <w:lang w:val="es-CO"/>
        </w:rPr>
        <w:t xml:space="preserve"> </w:t>
      </w:r>
      <w:r w:rsidRPr="311B4539" w:rsidR="311B4539">
        <w:rPr>
          <w:rFonts w:ascii="Arial" w:hAnsi="Arial" w:cs="Arial"/>
          <w:noProof/>
          <w:sz w:val="24"/>
          <w:szCs w:val="24"/>
        </w:rPr>
        <w:t>La NOTARIA ÚNICA DE PUERTO NARE</w:t>
      </w:r>
      <w:r w:rsidRPr="311B4539" w:rsidR="311B4539">
        <w:rPr>
          <w:rFonts w:ascii="Arial" w:hAnsi="Arial" w:cs="Arial"/>
          <w:sz w:val="24"/>
          <w:szCs w:val="24"/>
          <w:lang w:val="es-CO"/>
        </w:rPr>
        <w:t xml:space="preserve">, libera expresamente a </w:t>
      </w:r>
      <w:r w:rsidRPr="311B4539" w:rsidR="311B4539">
        <w:rPr>
          <w:rFonts w:ascii="Arial" w:hAnsi="Arial" w:cs="Arial"/>
          <w:noProof/>
          <w:sz w:val="24"/>
          <w:szCs w:val="24"/>
        </w:rPr>
        <w:t xml:space="preserve">La NOTARIA ÚNICA DE PUERTO NARE, </w:t>
      </w:r>
      <w:r w:rsidRPr="311B4539" w:rsidR="311B4539">
        <w:rPr>
          <w:rFonts w:ascii="Arial" w:hAnsi="Arial" w:cs="Arial"/>
          <w:sz w:val="24"/>
          <w:szCs w:val="24"/>
          <w:lang w:val="es-CO"/>
        </w:rPr>
        <w:t xml:space="preserve">de cualquier responsabilidad derivada del uso que usted haga en nuestra página Web. </w:t>
      </w:r>
    </w:p>
    <w:p w:rsidRPr="00D06859" w:rsidR="000B5711" w:rsidP="00C32F2A" w:rsidRDefault="000B5711" w14:paraId="1D20E9C6" w14:textId="77777777">
      <w:pPr>
        <w:spacing w:line="360" w:lineRule="auto"/>
        <w:jc w:val="both"/>
        <w:rPr>
          <w:rFonts w:ascii="Arial" w:hAnsi="Arial" w:cs="Arial"/>
          <w:sz w:val="24"/>
          <w:szCs w:val="24"/>
        </w:rPr>
      </w:pPr>
    </w:p>
    <w:p w:rsidR="005C7A21" w:rsidP="00F42AE4" w:rsidRDefault="00D06859" w14:paraId="36A1362C" w14:textId="7CB91B81">
      <w:pPr>
        <w:pStyle w:val="Ttulo1"/>
        <w:numPr>
          <w:ilvl w:val="0"/>
          <w:numId w:val="0"/>
        </w:numPr>
        <w:ind w:left="720"/>
        <w:jc w:val="center"/>
      </w:pPr>
      <w:bookmarkStart w:name="_Toc54652459" w:id="2"/>
      <w:r w:rsidRPr="00F42AE4">
        <w:t>2</w:t>
      </w:r>
      <w:r w:rsidRPr="00F42AE4" w:rsidR="005C7A21">
        <w:t>. AUTORIZACIÓN DE LA POLÍTICA DE TRATAMIENTO</w:t>
      </w:r>
      <w:bookmarkEnd w:id="2"/>
    </w:p>
    <w:p w:rsidRPr="00F42AE4" w:rsidR="00F42AE4" w:rsidP="00F42AE4" w:rsidRDefault="00F42AE4" w14:paraId="6461183A" w14:textId="77777777">
      <w:pPr>
        <w:rPr>
          <w:lang w:val="es-CO"/>
        </w:rPr>
      </w:pPr>
    </w:p>
    <w:p w:rsidR="005969BB" w:rsidP="005C7A21" w:rsidRDefault="005C7A21" w14:paraId="0F6C8A5B" w14:textId="77777777">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Pr="005969BB" w:rsid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rsidRPr="00D06859" w:rsidR="005C7A21" w:rsidP="311B4539" w:rsidRDefault="005C7A21" w14:paraId="07D59EEE" w14:textId="7BB92706">
      <w:pPr>
        <w:pStyle w:val="Normal"/>
        <w:spacing w:line="360" w:lineRule="auto"/>
        <w:jc w:val="both"/>
        <w:rPr>
          <w:rFonts w:ascii="Arial" w:hAnsi="Arial" w:cs="Arial"/>
          <w:sz w:val="24"/>
          <w:szCs w:val="24"/>
        </w:rPr>
      </w:pPr>
      <w:r w:rsidRPr="311B4539" w:rsidR="311B4539">
        <w:rPr>
          <w:rFonts w:ascii="Arial" w:hAnsi="Arial" w:cs="Arial"/>
          <w:sz w:val="24"/>
          <w:szCs w:val="24"/>
        </w:rPr>
        <w:t xml:space="preserve">Todo Titular que facilite información relativa de sus datos personales está consintiendo el tratamiento de sus datos por parte de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en los términos y condiciones recogidos en la Política de Protección de Datos Personales; de igual manera no será necesaria la autorización del Titular cuando se trate de:</w:t>
      </w:r>
      <w:r>
        <w:tab/>
      </w:r>
    </w:p>
    <w:p w:rsidRPr="00D06859" w:rsidR="005C7A21" w:rsidP="000A2F0C" w:rsidRDefault="005C7A21" w14:paraId="293ED0D3"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rsidRPr="00D06859" w:rsidR="005C7A21" w:rsidP="000A2F0C" w:rsidRDefault="005C7A21" w14:paraId="69DE099D"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rsidRPr="00D06859" w:rsidR="005C7A21" w:rsidP="000A2F0C" w:rsidRDefault="005C7A21" w14:paraId="0623B982"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rsidRPr="00D06859" w:rsidR="005C7A21" w:rsidP="000A2F0C" w:rsidRDefault="005C7A21" w14:paraId="2390722A"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rsidRPr="00D06859" w:rsidR="005C7A21" w:rsidP="000A2F0C" w:rsidRDefault="005C7A21" w14:paraId="77788919" w14:textId="77777777">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rsidRPr="00D06859" w:rsidR="00CF73A1" w:rsidP="00F42AE4" w:rsidRDefault="00CF73A1" w14:paraId="0BB2390E" w14:textId="24678CA8">
      <w:pPr>
        <w:pStyle w:val="Ttulo1"/>
        <w:numPr>
          <w:ilvl w:val="0"/>
          <w:numId w:val="0"/>
        </w:numPr>
        <w:ind w:left="720"/>
        <w:jc w:val="center"/>
      </w:pPr>
    </w:p>
    <w:p w:rsidR="005C7A21" w:rsidP="00F42AE4" w:rsidRDefault="00D06859" w14:paraId="1685EDF7" w14:textId="33BA5427">
      <w:pPr>
        <w:pStyle w:val="Ttulo1"/>
        <w:numPr>
          <w:ilvl w:val="0"/>
          <w:numId w:val="0"/>
        </w:numPr>
        <w:ind w:left="720"/>
        <w:jc w:val="center"/>
      </w:pPr>
      <w:bookmarkStart w:name="_Toc54652460" w:id="3"/>
      <w:r w:rsidRPr="00F42AE4">
        <w:t>3</w:t>
      </w:r>
      <w:r w:rsidRPr="00F42AE4" w:rsidR="005C7A21">
        <w:t>. TRATAMIENTO Y FINALIDADES DE LAS BASES DE DATOS</w:t>
      </w:r>
      <w:bookmarkEnd w:id="3"/>
    </w:p>
    <w:p w:rsidRPr="00F42AE4" w:rsidR="00F42AE4" w:rsidP="00F42AE4" w:rsidRDefault="00F42AE4" w14:paraId="0E3B3749" w14:textId="77777777">
      <w:pPr>
        <w:rPr>
          <w:lang w:val="es-CO"/>
        </w:rPr>
      </w:pPr>
    </w:p>
    <w:p w:rsidR="00D06859" w:rsidP="311B4539" w:rsidRDefault="005969BB" w14:paraId="45B7E2EB" w14:textId="1F3BB88C">
      <w:pPr>
        <w:pStyle w:val="Normal"/>
        <w:spacing w:line="360" w:lineRule="auto"/>
        <w:jc w:val="both"/>
        <w:rPr>
          <w:rFonts w:ascii="Arial" w:hAnsi="Arial" w:cs="Arial"/>
          <w:sz w:val="24"/>
          <w:szCs w:val="24"/>
        </w:rPr>
      </w:pPr>
      <w:r w:rsidRPr="311B4539" w:rsidR="311B4539">
        <w:rPr>
          <w:rFonts w:ascii="Arial" w:hAnsi="Arial" w:cs="Arial"/>
          <w:noProof/>
          <w:sz w:val="24"/>
          <w:szCs w:val="24"/>
        </w:rPr>
        <w:t xml:space="preserve">La NOTARIA ÚNICA DE PUERTO NARE, </w:t>
      </w:r>
      <w:r w:rsidRPr="311B4539" w:rsidR="311B4539">
        <w:rPr>
          <w:rFonts w:ascii="Arial" w:hAnsi="Arial" w:cs="Arial"/>
          <w:sz w:val="24"/>
          <w:szCs w:val="24"/>
        </w:rPr>
        <w:t xml:space="preserve">en el desarrollo de su objeto social,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 que puede consultar en esta página web. </w:t>
      </w:r>
    </w:p>
    <w:p w:rsidRPr="00D06859" w:rsidR="00D06859" w:rsidP="00D06859" w:rsidRDefault="00D06859" w14:paraId="086FB068" w14:textId="7127B91D">
      <w:pPr>
        <w:pStyle w:val="Ttulo1"/>
        <w:numPr>
          <w:ilvl w:val="0"/>
          <w:numId w:val="0"/>
        </w:numPr>
        <w:ind w:left="720"/>
        <w:jc w:val="center"/>
      </w:pPr>
      <w:bookmarkStart w:name="_Toc54652461" w:id="4"/>
      <w:bookmarkStart w:name="_Toc44451309" w:id="5"/>
      <w:r>
        <w:t>4</w:t>
      </w:r>
      <w:r w:rsidRPr="00D06859">
        <w:t>. DEFINICIONES</w:t>
      </w:r>
      <w:bookmarkEnd w:id="4"/>
      <w:r w:rsidRPr="00D06859">
        <w:t xml:space="preserve"> </w:t>
      </w:r>
      <w:bookmarkEnd w:id="5"/>
    </w:p>
    <w:p w:rsidRPr="00D06859" w:rsidR="00D06859" w:rsidP="00D06859" w:rsidRDefault="00D06859" w14:paraId="3FCF336A" w14:textId="77777777">
      <w:pPr>
        <w:rPr>
          <w:rFonts w:ascii="Arial" w:hAnsi="Arial" w:cs="Arial"/>
          <w:sz w:val="24"/>
          <w:szCs w:val="24"/>
          <w:lang w:val="es-CO"/>
        </w:rPr>
      </w:pPr>
    </w:p>
    <w:p w:rsidR="00D06859" w:rsidP="000A2F0C" w:rsidRDefault="00D06859" w14:paraId="0AF434BD"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rsidRPr="00256138" w:rsidR="00256138" w:rsidP="00256138" w:rsidRDefault="00256138" w14:paraId="3EE44EA0" w14:textId="06B3FF24">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rsidR="00D06859" w:rsidP="000A2F0C" w:rsidRDefault="00D06859" w14:paraId="5597F839" w14:textId="33319E41">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rsidRPr="00D06859" w:rsidR="00F45AA2" w:rsidP="000A2F0C" w:rsidRDefault="00F45AA2" w14:paraId="1191034D" w14:textId="7573B14D">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Pr="001D6286" w:rsid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Pr="001D6286" w:rsid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Pr="001D6286" w:rsid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rsidRPr="00D06859" w:rsidR="00D06859" w:rsidP="000A2F0C" w:rsidRDefault="00D06859" w14:paraId="421A7A13"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rsidRPr="00D06859" w:rsidR="00D06859" w:rsidP="000A2F0C" w:rsidRDefault="00D06859" w14:paraId="0CC9FCCD"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rsidRPr="00D06859" w:rsidR="00D06859" w:rsidP="000A2F0C" w:rsidRDefault="00D06859" w14:paraId="3BF40C68"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rsidRPr="00D06859" w:rsidR="00D06859" w:rsidP="000A2F0C" w:rsidRDefault="00D06859" w14:paraId="1C8CB3A5"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rsidRPr="00D06859" w:rsidR="00D06859" w:rsidP="000A2F0C" w:rsidRDefault="00D06859" w14:paraId="5CD48DD1"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rsidRPr="00D06859" w:rsidR="00D06859" w:rsidP="000A2F0C" w:rsidRDefault="00D06859" w14:paraId="615172B3"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rsidRPr="00D06859" w:rsidR="00D06859" w:rsidP="000A2F0C" w:rsidRDefault="00D06859" w14:paraId="0CAA2CD3"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rsidRPr="00D06859" w:rsidR="00D06859" w:rsidP="000A2F0C" w:rsidRDefault="00D06859" w14:paraId="767B9924"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rsidRPr="002249DF" w:rsidR="001228FB" w:rsidP="002249DF" w:rsidRDefault="00D06859" w14:paraId="4EB5744C" w14:textId="79DC3961">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rsidR="00CE5D4C" w:rsidP="00F42AE4" w:rsidRDefault="00CE5D4C" w14:paraId="552705B0" w14:textId="4F740024">
      <w:pPr>
        <w:pStyle w:val="Ttulo1"/>
        <w:numPr>
          <w:ilvl w:val="0"/>
          <w:numId w:val="0"/>
        </w:numPr>
        <w:ind w:left="720"/>
        <w:jc w:val="center"/>
      </w:pPr>
      <w:bookmarkStart w:name="_Toc54652462" w:id="6"/>
      <w:r w:rsidRPr="00F42AE4">
        <w:t>5. DATOS DE NAVEGACIÓN</w:t>
      </w:r>
      <w:bookmarkEnd w:id="6"/>
    </w:p>
    <w:p w:rsidRPr="00F42AE4" w:rsidR="00F42AE4" w:rsidP="00F42AE4" w:rsidRDefault="00F42AE4" w14:paraId="303650D4" w14:textId="77777777">
      <w:pPr>
        <w:rPr>
          <w:lang w:val="es-CO"/>
        </w:rPr>
      </w:pPr>
    </w:p>
    <w:p w:rsidRPr="00D06859" w:rsidR="00CE5D4C" w:rsidP="00CE5D4C" w:rsidRDefault="00CE5D4C" w14:paraId="551218CA" w14:textId="77777777">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rsidR="007D4116" w:rsidP="005C7A21" w:rsidRDefault="00CE5D4C" w14:paraId="43A3A637" w14:textId="77777777">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rsidRPr="007D4116" w:rsidR="00CE5D4C" w:rsidP="005C7A21" w:rsidRDefault="00CE5D4C" w14:paraId="401DDFFF" w14:textId="594566BA">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rsidR="00A30C4C" w:rsidP="00F42AE4" w:rsidRDefault="00F61D05" w14:paraId="4F4395F1" w14:textId="367AB91D">
      <w:pPr>
        <w:pStyle w:val="Ttulo1"/>
        <w:numPr>
          <w:ilvl w:val="0"/>
          <w:numId w:val="0"/>
        </w:numPr>
        <w:ind w:left="720"/>
        <w:jc w:val="center"/>
      </w:pPr>
      <w:bookmarkStart w:name="_Toc54652463" w:id="7"/>
      <w:r w:rsidRPr="00F42AE4">
        <w:t>6</w:t>
      </w:r>
      <w:r w:rsidRPr="00F42AE4" w:rsidR="00CF73A1">
        <w:t xml:space="preserve">. </w:t>
      </w:r>
      <w:r w:rsidRPr="00F42AE4" w:rsidR="006231ED">
        <w:t xml:space="preserve">QUÉ SON LAS </w:t>
      </w:r>
      <w:r w:rsidRPr="00F42AE4">
        <w:t>COOKIES</w:t>
      </w:r>
      <w:bookmarkEnd w:id="7"/>
    </w:p>
    <w:p w:rsidRPr="00F42AE4" w:rsidR="00F42AE4" w:rsidP="00F42AE4" w:rsidRDefault="00F42AE4" w14:paraId="1D1C6474" w14:textId="77777777">
      <w:pPr>
        <w:rPr>
          <w:lang w:val="es-CO"/>
        </w:rPr>
      </w:pPr>
    </w:p>
    <w:p w:rsidRPr="00D06859" w:rsidR="00F61D05" w:rsidP="311B4539" w:rsidRDefault="00F61D05" w14:paraId="12861444" w14:textId="1B3FED99">
      <w:pPr>
        <w:pStyle w:val="Normal"/>
        <w:spacing w:line="360" w:lineRule="auto"/>
        <w:jc w:val="both"/>
        <w:rPr>
          <w:rFonts w:ascii="Arial" w:hAnsi="Arial" w:cs="Arial"/>
          <w:sz w:val="24"/>
          <w:szCs w:val="24"/>
        </w:rPr>
      </w:pPr>
      <w:r w:rsidRPr="311B4539" w:rsidR="311B4539">
        <w:rPr>
          <w:rFonts w:ascii="Arial" w:hAnsi="Arial" w:cs="Arial"/>
          <w:sz w:val="24"/>
          <w:szCs w:val="24"/>
        </w:rPr>
        <w:t>Una cookie es un archivo que se descarga en su equipo con la finalidad de almacenar datos que podrán ser actualizados y recuperados por l</w:t>
      </w:r>
      <w:r w:rsidRPr="311B4539" w:rsidR="311B4539">
        <w:rPr>
          <w:rFonts w:ascii="Arial" w:hAnsi="Arial" w:cs="Arial"/>
          <w:noProof/>
          <w:sz w:val="24"/>
          <w:szCs w:val="24"/>
        </w:rPr>
        <w:t>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responsable de su instalación. </w:t>
      </w:r>
    </w:p>
    <w:p w:rsidR="00F61D05" w:rsidP="00F42AE4" w:rsidRDefault="00F61D05" w14:paraId="2F4FD377" w14:textId="0AC9020A">
      <w:pPr>
        <w:pStyle w:val="Ttulo1"/>
        <w:numPr>
          <w:ilvl w:val="0"/>
          <w:numId w:val="0"/>
        </w:numPr>
        <w:ind w:left="720"/>
        <w:jc w:val="center"/>
      </w:pPr>
      <w:bookmarkStart w:name="_Toc54652464" w:id="8"/>
      <w:r w:rsidRPr="00F42AE4">
        <w:t>7</w:t>
      </w:r>
      <w:r w:rsidRPr="00F42AE4" w:rsidR="00CF73A1">
        <w:t xml:space="preserve">. </w:t>
      </w:r>
      <w:r w:rsidRPr="00F42AE4">
        <w:t>CONSENTIMIENTO</w:t>
      </w:r>
      <w:bookmarkEnd w:id="8"/>
    </w:p>
    <w:p w:rsidRPr="00F42AE4" w:rsidR="00F42AE4" w:rsidP="00F42AE4" w:rsidRDefault="00F42AE4" w14:paraId="4F19F4A0" w14:textId="77777777">
      <w:pPr>
        <w:rPr>
          <w:lang w:val="es-CO"/>
        </w:rPr>
      </w:pPr>
    </w:p>
    <w:p w:rsidRPr="00D06859" w:rsidR="00292961" w:rsidP="00C32F2A" w:rsidRDefault="00F61D05" w14:paraId="4CCE27C2" w14:textId="686E39D8">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Pr="00D06859" w:rsidR="006231ED">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Pr="00D06859" w:rsidR="006231ED">
        <w:rPr>
          <w:rFonts w:ascii="Arial" w:hAnsi="Arial" w:cs="Arial"/>
          <w:sz w:val="24"/>
          <w:szCs w:val="24"/>
        </w:rPr>
        <w:t>aprobación</w:t>
      </w:r>
      <w:r w:rsidRPr="00D06859">
        <w:rPr>
          <w:rFonts w:ascii="Arial" w:hAnsi="Arial" w:cs="Arial"/>
          <w:sz w:val="24"/>
          <w:szCs w:val="24"/>
        </w:rPr>
        <w:t xml:space="preserve">. En caso de que </w:t>
      </w:r>
      <w:r w:rsidRPr="00D06859" w:rsidR="006231ED">
        <w:rPr>
          <w:rFonts w:ascii="Arial" w:hAnsi="Arial" w:cs="Arial"/>
          <w:sz w:val="24"/>
          <w:szCs w:val="24"/>
        </w:rPr>
        <w:t>se autorice y se dicte</w:t>
      </w:r>
      <w:r w:rsidRPr="00D06859">
        <w:rPr>
          <w:rFonts w:ascii="Arial" w:hAnsi="Arial" w:cs="Arial"/>
          <w:sz w:val="24"/>
          <w:szCs w:val="24"/>
        </w:rPr>
        <w:t xml:space="preserve"> consentimiento</w:t>
      </w:r>
      <w:r w:rsidRPr="00D06859" w:rsidR="006231ED">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Pr="00D06859" w:rsidR="006231ED">
        <w:rPr>
          <w:rFonts w:ascii="Arial" w:hAnsi="Arial" w:cs="Arial"/>
          <w:sz w:val="24"/>
          <w:szCs w:val="24"/>
        </w:rPr>
        <w:t xml:space="preserve">las </w:t>
      </w:r>
      <w:r w:rsidRPr="00D06859">
        <w:rPr>
          <w:rFonts w:ascii="Arial" w:hAnsi="Arial" w:cs="Arial"/>
          <w:sz w:val="24"/>
          <w:szCs w:val="24"/>
        </w:rPr>
        <w:t xml:space="preserve">preferencias </w:t>
      </w:r>
      <w:r w:rsidRPr="00D06859" w:rsidR="006231ED">
        <w:rPr>
          <w:rFonts w:ascii="Arial" w:hAnsi="Arial" w:cs="Arial"/>
          <w:sz w:val="24"/>
          <w:szCs w:val="24"/>
        </w:rPr>
        <w:t xml:space="preserve">de los usuarios, proveedores </w:t>
      </w:r>
      <w:r w:rsidRPr="00D06859">
        <w:rPr>
          <w:rFonts w:ascii="Arial" w:hAnsi="Arial" w:cs="Arial"/>
          <w:sz w:val="24"/>
          <w:szCs w:val="24"/>
        </w:rPr>
        <w:t xml:space="preserve">y </w:t>
      </w:r>
      <w:r w:rsidRPr="00D06859" w:rsidR="006231ED">
        <w:rPr>
          <w:rFonts w:ascii="Arial" w:hAnsi="Arial" w:cs="Arial"/>
          <w:sz w:val="24"/>
          <w:szCs w:val="24"/>
        </w:rPr>
        <w:t>clientes.</w:t>
      </w:r>
    </w:p>
    <w:p w:rsidR="006231ED" w:rsidP="00F42AE4" w:rsidRDefault="004C16ED" w14:paraId="443CDF18" w14:textId="4CFA1B59">
      <w:pPr>
        <w:pStyle w:val="Ttulo1"/>
        <w:numPr>
          <w:ilvl w:val="0"/>
          <w:numId w:val="0"/>
        </w:numPr>
        <w:ind w:left="720"/>
        <w:jc w:val="center"/>
      </w:pPr>
      <w:bookmarkStart w:name="_Toc54652465" w:id="9"/>
      <w:r w:rsidRPr="00F42AE4">
        <w:t>8</w:t>
      </w:r>
      <w:r w:rsidRPr="00F42AE4" w:rsidR="006231ED">
        <w:t xml:space="preserve">. </w:t>
      </w:r>
      <w:r w:rsidRPr="00F42AE4">
        <w:t xml:space="preserve">DEL USO DE </w:t>
      </w:r>
      <w:r w:rsidRPr="00F42AE4" w:rsidR="006231ED">
        <w:t>COOKIES</w:t>
      </w:r>
      <w:bookmarkEnd w:id="9"/>
    </w:p>
    <w:p w:rsidRPr="00F42AE4" w:rsidR="00F42AE4" w:rsidP="00F42AE4" w:rsidRDefault="00F42AE4" w14:paraId="31F815E0" w14:textId="77777777">
      <w:pPr>
        <w:rPr>
          <w:lang w:val="es-CO"/>
        </w:rPr>
      </w:pPr>
    </w:p>
    <w:p w:rsidR="009571C0" w:rsidP="311B4539" w:rsidRDefault="007D4116" w14:paraId="728075AF" w14:textId="1B2637F8">
      <w:pPr>
        <w:pStyle w:val="Normal"/>
        <w:spacing w:line="360" w:lineRule="auto"/>
        <w:jc w:val="both"/>
        <w:rPr>
          <w:rFonts w:ascii="Arial" w:hAnsi="Arial" w:cs="Arial"/>
          <w:sz w:val="24"/>
          <w:szCs w:val="24"/>
        </w:rPr>
      </w:pPr>
      <w:r w:rsidRPr="311B4539" w:rsidR="311B4539">
        <w:rPr>
          <w:rFonts w:ascii="Arial" w:hAnsi="Arial" w:cs="Arial"/>
          <w:sz w:val="24"/>
          <w:szCs w:val="24"/>
        </w:rPr>
        <w:t xml:space="preserve">Está página Web utiliza cookies propias y de terceros para mejorar nuestros servicios, personalizar nuestro sitio web, facilitar la navegación de nuestros usuarios, proporcionar una mejor experiencia en el uso del sitio web, identificar problemas para mejorar este, hacer mediciones y estadísticas de uso y mostrar publicidad relacionada con el objeto social de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w:t>
      </w:r>
    </w:p>
    <w:p w:rsidR="00B21899" w:rsidP="00F42AE4" w:rsidRDefault="00B21899" w14:paraId="56A970FA" w14:textId="51A10767">
      <w:pPr>
        <w:pStyle w:val="Ttulo1"/>
        <w:numPr>
          <w:ilvl w:val="0"/>
          <w:numId w:val="0"/>
        </w:numPr>
        <w:ind w:left="720"/>
        <w:jc w:val="center"/>
      </w:pPr>
      <w:bookmarkStart w:name="_Toc54652466" w:id="10"/>
      <w:r w:rsidRPr="00F42AE4">
        <w:t>9. CLASE DE COOKIES</w:t>
      </w:r>
      <w:bookmarkEnd w:id="10"/>
    </w:p>
    <w:p w:rsidRPr="00F42AE4" w:rsidR="00F42AE4" w:rsidP="00F42AE4" w:rsidRDefault="00F42AE4" w14:paraId="29A5DA41" w14:textId="77777777">
      <w:pPr>
        <w:rPr>
          <w:lang w:val="es-CO"/>
        </w:rPr>
      </w:pPr>
    </w:p>
    <w:p w:rsidR="00B21899" w:rsidP="00F42AE4" w:rsidRDefault="0033398A" w14:paraId="08101E6A" w14:textId="53167276">
      <w:pPr>
        <w:pStyle w:val="Ttulo1"/>
        <w:numPr>
          <w:ilvl w:val="0"/>
          <w:numId w:val="0"/>
        </w:numPr>
        <w:ind w:left="720"/>
      </w:pPr>
      <w:bookmarkStart w:name="_Toc54652467" w:id="11"/>
      <w:r w:rsidRPr="00F42AE4">
        <w:t>9.1.</w:t>
      </w:r>
      <w:r w:rsidRPr="00D06859">
        <w:t xml:space="preserve"> </w:t>
      </w:r>
      <w:r w:rsidRPr="00F42AE4">
        <w:t>COOKIES ESENCIALES</w:t>
      </w:r>
      <w:bookmarkEnd w:id="11"/>
    </w:p>
    <w:p w:rsidRPr="00F42AE4" w:rsidR="00F42AE4" w:rsidP="00F42AE4" w:rsidRDefault="00F42AE4" w14:paraId="1F31F21C" w14:textId="77777777">
      <w:pPr>
        <w:rPr>
          <w:lang w:val="es-CO"/>
        </w:rPr>
      </w:pPr>
    </w:p>
    <w:p w:rsidRPr="00D06859" w:rsidR="005E1760" w:rsidP="311B4539" w:rsidRDefault="00B21899" w14:paraId="717D8FB7" w14:textId="25C2FA3D">
      <w:pPr>
        <w:pStyle w:val="Normal"/>
        <w:spacing w:line="360" w:lineRule="auto"/>
        <w:jc w:val="both"/>
        <w:rPr>
          <w:rFonts w:ascii="Arial" w:hAnsi="Arial" w:cs="Arial"/>
          <w:sz w:val="24"/>
          <w:szCs w:val="24"/>
        </w:rPr>
      </w:pPr>
      <w:r w:rsidRPr="311B4539" w:rsidR="311B4539">
        <w:rPr>
          <w:rFonts w:ascii="Arial" w:hAnsi="Arial" w:cs="Arial"/>
          <w:sz w:val="24"/>
          <w:szCs w:val="24"/>
        </w:rPr>
        <w:t xml:space="preserve">Estas cookies son esenciales para el uso de la página Web, en el sentido de facilitar el proceso de registro en la misma, así como permitir a los usuarios un acceso más rápido y seguro a los servicios seleccionados dentro de esta. Sin estas cookies, es posible que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no pueda facilitar a los usuarios ciertos servicios inherentes con la finalidad de la consulta y acceso voluntario.  </w:t>
      </w:r>
    </w:p>
    <w:p w:rsidR="00B21899" w:rsidP="00F42AE4" w:rsidRDefault="0033398A" w14:paraId="20B6A9A2" w14:textId="7E0A4506">
      <w:pPr>
        <w:pStyle w:val="Ttulo1"/>
        <w:numPr>
          <w:ilvl w:val="0"/>
          <w:numId w:val="0"/>
        </w:numPr>
        <w:ind w:left="720"/>
      </w:pPr>
      <w:bookmarkStart w:name="_Toc54652468" w:id="12"/>
      <w:r w:rsidRPr="00F42AE4">
        <w:t>9.2. COOKIES FUNCIONALES</w:t>
      </w:r>
      <w:bookmarkEnd w:id="12"/>
    </w:p>
    <w:p w:rsidRPr="00F42AE4" w:rsidR="00F42AE4" w:rsidP="00F42AE4" w:rsidRDefault="00F42AE4" w14:paraId="6B06F2A9" w14:textId="77777777">
      <w:pPr>
        <w:rPr>
          <w:lang w:val="es-CO"/>
        </w:rPr>
      </w:pPr>
    </w:p>
    <w:p w:rsidRPr="00D06859" w:rsidR="00710543" w:rsidP="311B4539" w:rsidRDefault="0033398A" w14:paraId="1E2A964B" w14:textId="7E46EF81">
      <w:pPr>
        <w:pStyle w:val="Normal"/>
        <w:spacing w:line="360" w:lineRule="auto"/>
        <w:jc w:val="both"/>
        <w:rPr>
          <w:rFonts w:ascii="Arial" w:hAnsi="Arial" w:cs="Arial"/>
          <w:sz w:val="24"/>
          <w:szCs w:val="24"/>
        </w:rPr>
      </w:pPr>
      <w:r w:rsidRPr="311B4539" w:rsidR="311B4539">
        <w:rPr>
          <w:rFonts w:ascii="Arial" w:hAnsi="Arial" w:cs="Arial"/>
          <w:sz w:val="24"/>
          <w:szCs w:val="24"/>
        </w:rPr>
        <w:t xml:space="preserve">Las cookies funcionales facilitan a cada usuario información que es o puede ser de su interés, en atención al uso que realiza de los servicios específicos que busca dentro de la página Web. A través de estas cookies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o las terceras personas que esta contrate, podrán ofrecer a los usuarios una mejor experiencia y un mejor rendimiento en la navegación dentro de la página Web. </w:t>
      </w:r>
    </w:p>
    <w:p w:rsidR="00B21899" w:rsidP="00F42AE4" w:rsidRDefault="00E35F12" w14:paraId="617F3C54" w14:textId="0C95C39D">
      <w:pPr>
        <w:pStyle w:val="Ttulo1"/>
        <w:numPr>
          <w:ilvl w:val="0"/>
          <w:numId w:val="0"/>
        </w:numPr>
        <w:ind w:left="720"/>
      </w:pPr>
      <w:bookmarkStart w:name="_Toc54652469" w:id="13"/>
      <w:r w:rsidRPr="00F42AE4">
        <w:t>9.</w:t>
      </w:r>
      <w:r w:rsidRPr="00F42AE4" w:rsidR="00B21899">
        <w:t>3.</w:t>
      </w:r>
      <w:r w:rsidRPr="00F42AE4">
        <w:t xml:space="preserve"> COOKIES DE PUBLICIDAD</w:t>
      </w:r>
      <w:bookmarkEnd w:id="13"/>
    </w:p>
    <w:p w:rsidRPr="00F42AE4" w:rsidR="00F42AE4" w:rsidP="00F42AE4" w:rsidRDefault="00F42AE4" w14:paraId="687E1D59" w14:textId="77777777">
      <w:pPr>
        <w:rPr>
          <w:lang w:val="es-CO"/>
        </w:rPr>
      </w:pPr>
    </w:p>
    <w:p w:rsidR="00B21899" w:rsidP="311B4539" w:rsidRDefault="006910C1" w14:paraId="693A47BE" w14:textId="71EBB114">
      <w:pPr>
        <w:pStyle w:val="Normal"/>
        <w:spacing w:line="360" w:lineRule="auto"/>
        <w:jc w:val="both"/>
        <w:rPr>
          <w:rFonts w:ascii="Arial" w:hAnsi="Arial" w:cs="Arial"/>
          <w:sz w:val="24"/>
          <w:szCs w:val="24"/>
        </w:rPr>
      </w:pP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o el tercero que esta contrate, mediante el uso de estas cookies, podrá entregarle al usuario publicidad que considere que puede llegar a ser de su interés, según las preferencias y comportamientos que el usuario tiene o ha tenido dentro de la página Web. A través de estas cookies, se podrá optimizar la publicidad que el usuario ve en la página Web. Las cookies de publicidad podrán ser entregadas a contratistas y proveedores de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para que sean utilizadas por estos en caso de requerir información para optimizar el servicio prestado.    </w:t>
      </w:r>
    </w:p>
    <w:p w:rsidRPr="00D06859" w:rsidR="002249DF" w:rsidP="00B21899" w:rsidRDefault="002249DF" w14:paraId="52BAA618" w14:textId="77777777">
      <w:pPr>
        <w:spacing w:line="360" w:lineRule="auto"/>
        <w:jc w:val="both"/>
        <w:rPr>
          <w:rFonts w:ascii="Arial" w:hAnsi="Arial" w:cs="Arial"/>
          <w:sz w:val="24"/>
          <w:szCs w:val="24"/>
        </w:rPr>
      </w:pPr>
    </w:p>
    <w:p w:rsidR="00B21899" w:rsidP="00F42AE4" w:rsidRDefault="00461A66" w14:paraId="3BD0FEB4" w14:textId="77265868">
      <w:pPr>
        <w:pStyle w:val="Ttulo1"/>
        <w:numPr>
          <w:ilvl w:val="0"/>
          <w:numId w:val="0"/>
        </w:numPr>
        <w:ind w:left="720"/>
      </w:pPr>
      <w:bookmarkStart w:name="_Toc54652470" w:id="14"/>
      <w:r w:rsidRPr="00F42AE4">
        <w:t>9.4. COOKIES DE ANÁLISIS O DESEMPEÑO</w:t>
      </w:r>
      <w:bookmarkEnd w:id="14"/>
    </w:p>
    <w:p w:rsidRPr="005E1760" w:rsidR="005E1760" w:rsidP="005E1760" w:rsidRDefault="005E1760" w14:paraId="151A7CC1" w14:textId="77777777">
      <w:pPr>
        <w:rPr>
          <w:lang w:val="es-CO"/>
        </w:rPr>
      </w:pPr>
    </w:p>
    <w:p w:rsidRPr="00D06859" w:rsidR="00B21899" w:rsidP="311B4539" w:rsidRDefault="00B21899" w14:paraId="5BC82046" w14:textId="79C6DF61">
      <w:pPr>
        <w:pStyle w:val="Normal"/>
        <w:spacing w:line="360" w:lineRule="auto"/>
        <w:jc w:val="both"/>
        <w:rPr>
          <w:rFonts w:ascii="Arial" w:hAnsi="Arial" w:cs="Arial"/>
          <w:sz w:val="24"/>
          <w:szCs w:val="24"/>
        </w:rPr>
      </w:pPr>
      <w:r w:rsidRPr="311B4539" w:rsidR="311B4539">
        <w:rPr>
          <w:rFonts w:ascii="Arial" w:hAnsi="Arial" w:cs="Arial"/>
          <w:sz w:val="24"/>
          <w:szCs w:val="24"/>
        </w:rPr>
        <w:t xml:space="preserve">A través de las cookies de análisis o desempeño,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 xml:space="preserve">o el tercero que ésta contrate puede realizar distintos análisis y estudios de la información recolectada, con el fin de mejorar los productos y servicios que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ofrece a sus usuarios, visitantes y clientes.</w:t>
      </w:r>
    </w:p>
    <w:p w:rsidRPr="00D06859" w:rsidR="00185664" w:rsidP="311B4539" w:rsidRDefault="004C7083" w14:paraId="16DA24ED" w14:textId="1A770B5B">
      <w:pPr>
        <w:pStyle w:val="Normal"/>
        <w:spacing w:line="360" w:lineRule="auto"/>
        <w:jc w:val="both"/>
        <w:rPr>
          <w:rFonts w:ascii="Arial" w:hAnsi="Arial" w:cs="Arial"/>
          <w:sz w:val="24"/>
          <w:szCs w:val="24"/>
        </w:rPr>
      </w:pP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 </w:t>
      </w:r>
    </w:p>
    <w:p w:rsidR="00750854" w:rsidP="00F42AE4" w:rsidRDefault="00750854" w14:paraId="005ADA55" w14:textId="3430AC0A">
      <w:pPr>
        <w:pStyle w:val="Ttulo1"/>
        <w:numPr>
          <w:ilvl w:val="0"/>
          <w:numId w:val="0"/>
        </w:numPr>
        <w:ind w:left="720"/>
      </w:pPr>
      <w:bookmarkStart w:name="_Toc54652471" w:id="15"/>
      <w:r w:rsidRPr="00F42AE4">
        <w:t>9.5. COOKIES DE GEOLOCALIZACIÓN</w:t>
      </w:r>
      <w:bookmarkEnd w:id="15"/>
    </w:p>
    <w:p w:rsidRPr="005E1760" w:rsidR="005E1760" w:rsidP="005E1760" w:rsidRDefault="005E1760" w14:paraId="4A44D0C0" w14:textId="77777777">
      <w:pPr>
        <w:rPr>
          <w:lang w:val="es-CO"/>
        </w:rPr>
      </w:pPr>
    </w:p>
    <w:p w:rsidR="007328E1" w:rsidP="311B4539" w:rsidRDefault="00750854" w14:paraId="29A507B7" w14:textId="55A82BCF">
      <w:pPr>
        <w:pStyle w:val="Normal"/>
        <w:spacing w:line="360" w:lineRule="auto"/>
        <w:jc w:val="both"/>
        <w:rPr>
          <w:rFonts w:ascii="Arial" w:hAnsi="Arial" w:cs="Arial"/>
          <w:sz w:val="24"/>
          <w:szCs w:val="24"/>
        </w:rPr>
      </w:pPr>
      <w:r w:rsidRPr="311B4539" w:rsidR="311B4539">
        <w:rPr>
          <w:rFonts w:ascii="Arial" w:hAnsi="Arial" w:cs="Arial"/>
          <w:sz w:val="24"/>
          <w:szCs w:val="24"/>
        </w:rPr>
        <w:t xml:space="preserve">Se utilizan para saber en qué lugar se encuentra un usuario cuando solicita un servicio. Esta cookie es anónima y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la usa con el propósito de ofrecer información a los usuarios según la ciudad y/o sitio en el que se encuentre.  </w:t>
      </w:r>
    </w:p>
    <w:p w:rsidRPr="00D06859" w:rsidR="009F68B1" w:rsidP="00185664" w:rsidRDefault="009F68B1" w14:paraId="1F3C00FE" w14:textId="77777777">
      <w:pPr>
        <w:spacing w:line="360" w:lineRule="auto"/>
        <w:jc w:val="both"/>
        <w:rPr>
          <w:rFonts w:ascii="Arial" w:hAnsi="Arial" w:cs="Arial"/>
          <w:sz w:val="24"/>
          <w:szCs w:val="24"/>
        </w:rPr>
      </w:pPr>
    </w:p>
    <w:p w:rsidR="000E28F4" w:rsidP="00F42AE4" w:rsidRDefault="000E28F4" w14:paraId="358CC085" w14:textId="3A6296C9">
      <w:pPr>
        <w:pStyle w:val="Ttulo1"/>
        <w:numPr>
          <w:ilvl w:val="0"/>
          <w:numId w:val="0"/>
        </w:numPr>
        <w:ind w:left="720"/>
        <w:jc w:val="center"/>
      </w:pPr>
      <w:bookmarkStart w:name="_Toc54652472" w:id="16"/>
      <w:r w:rsidRPr="00F42AE4">
        <w:t>10. DURACIÓN</w:t>
      </w:r>
      <w:r w:rsidR="0061749F">
        <w:t xml:space="preserve"> </w:t>
      </w:r>
      <w:r w:rsidRPr="00F42AE4">
        <w:t>DE LAS COOKIES</w:t>
      </w:r>
      <w:bookmarkEnd w:id="16"/>
    </w:p>
    <w:p w:rsidRPr="005E1760" w:rsidR="005E1760" w:rsidP="005E1760" w:rsidRDefault="005E1760" w14:paraId="5F3F3230" w14:textId="77777777">
      <w:pPr>
        <w:rPr>
          <w:lang w:val="es-CO"/>
        </w:rPr>
      </w:pPr>
    </w:p>
    <w:p w:rsidRPr="00D06859" w:rsidR="0064797E" w:rsidP="0064797E" w:rsidRDefault="0064797E" w14:paraId="62729AA1" w14:textId="77777777">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rsidR="0064797E" w:rsidP="00F42AE4" w:rsidRDefault="0064797E" w14:paraId="38A2EC34" w14:textId="16754550">
      <w:pPr>
        <w:pStyle w:val="Ttulo1"/>
        <w:numPr>
          <w:ilvl w:val="0"/>
          <w:numId w:val="0"/>
        </w:numPr>
        <w:ind w:left="720"/>
      </w:pPr>
      <w:bookmarkStart w:name="_Toc54652473" w:id="17"/>
      <w:r w:rsidRPr="00F42AE4">
        <w:t>10.1. COOKIES DE SESIÓN</w:t>
      </w:r>
      <w:bookmarkEnd w:id="17"/>
    </w:p>
    <w:p w:rsidRPr="005E1760" w:rsidR="005E1760" w:rsidP="005E1760" w:rsidRDefault="005E1760" w14:paraId="2BF0DACA" w14:textId="77777777">
      <w:pPr>
        <w:rPr>
          <w:lang w:val="es-CO"/>
        </w:rPr>
      </w:pPr>
    </w:p>
    <w:p w:rsidR="0064797E" w:rsidP="0064797E" w:rsidRDefault="0064797E" w14:paraId="61A30B92" w14:textId="7B9E8B83">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rsidRPr="00D06859" w:rsidR="005E1760" w:rsidP="0064797E" w:rsidRDefault="005E1760" w14:paraId="1B448CC0" w14:textId="77777777">
      <w:pPr>
        <w:spacing w:line="360" w:lineRule="auto"/>
        <w:jc w:val="both"/>
        <w:rPr>
          <w:rFonts w:ascii="Arial" w:hAnsi="Arial" w:cs="Arial"/>
          <w:bCs/>
          <w:sz w:val="24"/>
          <w:szCs w:val="24"/>
        </w:rPr>
      </w:pPr>
    </w:p>
    <w:p w:rsidR="0064797E" w:rsidP="00F42AE4" w:rsidRDefault="0064797E" w14:paraId="69834672" w14:textId="52065139">
      <w:pPr>
        <w:pStyle w:val="Ttulo1"/>
        <w:numPr>
          <w:ilvl w:val="0"/>
          <w:numId w:val="0"/>
        </w:numPr>
        <w:ind w:left="720"/>
      </w:pPr>
      <w:bookmarkStart w:name="_Toc54652474" w:id="18"/>
      <w:r w:rsidRPr="00F42AE4">
        <w:t>10.2. COOKIES PERSISTENTES</w:t>
      </w:r>
      <w:bookmarkEnd w:id="18"/>
    </w:p>
    <w:p w:rsidRPr="005E1760" w:rsidR="005E1760" w:rsidP="005E1760" w:rsidRDefault="005E1760" w14:paraId="5766C961" w14:textId="77777777">
      <w:pPr>
        <w:rPr>
          <w:lang w:val="es-CO"/>
        </w:rPr>
      </w:pPr>
    </w:p>
    <w:p w:rsidR="0064797E" w:rsidP="0064797E" w:rsidRDefault="0064797E" w14:paraId="46FFCE42" w14:textId="1CD556A4">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rsidRPr="00D06859" w:rsidR="005E1760" w:rsidP="0064797E" w:rsidRDefault="005E1760" w14:paraId="1DA3DB0B" w14:textId="77777777">
      <w:pPr>
        <w:spacing w:line="360" w:lineRule="auto"/>
        <w:jc w:val="both"/>
        <w:rPr>
          <w:rFonts w:ascii="Arial" w:hAnsi="Arial" w:cs="Arial"/>
          <w:bCs/>
          <w:sz w:val="24"/>
          <w:szCs w:val="24"/>
        </w:rPr>
      </w:pPr>
    </w:p>
    <w:p w:rsidR="0064797E" w:rsidP="00F42AE4" w:rsidRDefault="0064797E" w14:paraId="3BFC00A2" w14:textId="1D4867A1">
      <w:pPr>
        <w:pStyle w:val="Ttulo1"/>
        <w:numPr>
          <w:ilvl w:val="0"/>
          <w:numId w:val="0"/>
        </w:numPr>
        <w:ind w:left="720"/>
      </w:pPr>
      <w:bookmarkStart w:name="_Toc54652475" w:id="19"/>
      <w:r w:rsidRPr="00F42AE4">
        <w:t>10.3. COOKIES PROPIAS</w:t>
      </w:r>
      <w:bookmarkEnd w:id="19"/>
      <w:r w:rsidRPr="00F42AE4">
        <w:t xml:space="preserve"> </w:t>
      </w:r>
    </w:p>
    <w:p w:rsidRPr="005E1760" w:rsidR="005E1760" w:rsidP="005E1760" w:rsidRDefault="005E1760" w14:paraId="7DBC59B6" w14:textId="77777777">
      <w:pPr>
        <w:rPr>
          <w:lang w:val="es-CO"/>
        </w:rPr>
      </w:pPr>
    </w:p>
    <w:p w:rsidR="005E1760" w:rsidP="311B4539" w:rsidRDefault="0064797E" w14:paraId="334BD7F9" w14:textId="6FE610F0">
      <w:pPr>
        <w:pStyle w:val="Normal"/>
        <w:spacing w:line="360" w:lineRule="auto"/>
        <w:jc w:val="both"/>
        <w:rPr>
          <w:rFonts w:ascii="Arial" w:hAnsi="Arial" w:cs="Arial"/>
          <w:sz w:val="24"/>
          <w:szCs w:val="24"/>
        </w:rPr>
      </w:pPr>
      <w:r w:rsidRPr="311B4539" w:rsidR="311B4539">
        <w:rPr>
          <w:rFonts w:ascii="Arial" w:hAnsi="Arial" w:cs="Arial"/>
          <w:sz w:val="24"/>
          <w:szCs w:val="24"/>
        </w:rPr>
        <w:t xml:space="preserve">Son aquéllas que se envían al equipo terminal del usuario desde un equipo o dominio gestionado por la página Web de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y desde la que se presta el servicio solicitado por el usuario.</w:t>
      </w:r>
    </w:p>
    <w:p w:rsidRPr="00D06859" w:rsidR="00D06859" w:rsidP="006A3420" w:rsidRDefault="008C3530" w14:paraId="6B5BD1EC" w14:textId="398C0BBF">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rsidR="005E1760" w:rsidP="00F42AE4" w:rsidRDefault="000B21EC" w14:paraId="7616BE6D" w14:textId="74CC9849">
      <w:pPr>
        <w:pStyle w:val="Ttulo1"/>
        <w:numPr>
          <w:ilvl w:val="0"/>
          <w:numId w:val="0"/>
        </w:numPr>
        <w:ind w:left="720"/>
        <w:jc w:val="center"/>
        <w:rPr>
          <w:b w:val="0"/>
          <w:bCs/>
        </w:rPr>
      </w:pPr>
      <w:bookmarkStart w:name="_Toc54652476" w:id="20"/>
      <w:r w:rsidRPr="00F42AE4">
        <w:t>1</w:t>
      </w:r>
      <w:r w:rsidR="004376EA">
        <w:t>1</w:t>
      </w:r>
      <w:r w:rsidRPr="00F42AE4">
        <w:t xml:space="preserve">. </w:t>
      </w:r>
      <w:r w:rsidRPr="00F42AE4" w:rsidR="00A644C0">
        <w:t>COOKIES COMPARTIDAS</w:t>
      </w:r>
      <w:bookmarkEnd w:id="20"/>
      <w:r w:rsidRPr="00D06859" w:rsidR="00A644C0">
        <w:rPr>
          <w:b w:val="0"/>
          <w:bCs/>
        </w:rPr>
        <w:t xml:space="preserve"> </w:t>
      </w:r>
    </w:p>
    <w:p w:rsidRPr="00D06859" w:rsidR="00292961" w:rsidP="00F42AE4" w:rsidRDefault="00A644C0" w14:paraId="426D5D7E" w14:textId="221AB822">
      <w:pPr>
        <w:pStyle w:val="Ttulo1"/>
        <w:numPr>
          <w:ilvl w:val="0"/>
          <w:numId w:val="0"/>
        </w:numPr>
        <w:ind w:left="720"/>
        <w:jc w:val="center"/>
        <w:rPr>
          <w:bCs/>
        </w:rPr>
      </w:pPr>
      <w:r w:rsidRPr="00D06859">
        <w:rPr>
          <w:b w:val="0"/>
          <w:bCs/>
        </w:rPr>
        <w:t xml:space="preserve"> </w:t>
      </w:r>
      <w:r w:rsidRPr="00D06859" w:rsidR="00292961">
        <w:tab/>
      </w:r>
    </w:p>
    <w:p w:rsidRPr="0061749F" w:rsidR="00A644C0" w:rsidP="311B4539" w:rsidRDefault="00B16E3D" w14:paraId="6FDAC533" w14:textId="5AC13F8E">
      <w:pPr>
        <w:pStyle w:val="Normal"/>
        <w:spacing w:line="360" w:lineRule="auto"/>
        <w:jc w:val="both"/>
        <w:rPr>
          <w:rFonts w:ascii="Arial" w:hAnsi="Arial" w:cs="Arial"/>
          <w:noProof/>
          <w:sz w:val="24"/>
          <w:szCs w:val="24"/>
        </w:rPr>
      </w:pP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para los fines descritos en el presente documento, indicados en nuestra Política de Tratamiento y Protección de Datos Personales y cualquiera de sus actualizaciones futuras.</w:t>
      </w:r>
    </w:p>
    <w:p w:rsidR="00A644C0" w:rsidP="00F42AE4" w:rsidRDefault="00A644C0" w14:paraId="3D6F2D73" w14:textId="69F514F6">
      <w:pPr>
        <w:pStyle w:val="Ttulo1"/>
        <w:numPr>
          <w:ilvl w:val="0"/>
          <w:numId w:val="0"/>
        </w:numPr>
        <w:ind w:left="720"/>
        <w:jc w:val="center"/>
      </w:pPr>
      <w:bookmarkStart w:name="_Toc54652477" w:id="21"/>
      <w:r w:rsidRPr="00F42AE4">
        <w:t>1</w:t>
      </w:r>
      <w:r w:rsidR="004376EA">
        <w:t>2</w:t>
      </w:r>
      <w:r w:rsidRPr="00F42AE4">
        <w:t>. ALMACENAMIENTO DE COOKIES</w:t>
      </w:r>
      <w:bookmarkEnd w:id="21"/>
      <w:r w:rsidRPr="00F42AE4">
        <w:t xml:space="preserve">  </w:t>
      </w:r>
    </w:p>
    <w:p w:rsidRPr="005E1760" w:rsidR="005E1760" w:rsidP="005E1760" w:rsidRDefault="005E1760" w14:paraId="0F5F8997" w14:textId="77777777">
      <w:pPr>
        <w:rPr>
          <w:lang w:val="es-CO"/>
        </w:rPr>
      </w:pPr>
    </w:p>
    <w:p w:rsidRPr="00D06859" w:rsidR="005E1760" w:rsidP="311B4539" w:rsidRDefault="0071498C" w14:paraId="5AB09626" w14:textId="15749E16">
      <w:pPr>
        <w:pStyle w:val="Normal"/>
        <w:spacing w:line="360" w:lineRule="auto"/>
        <w:jc w:val="both"/>
        <w:rPr>
          <w:rFonts w:ascii="Arial" w:hAnsi="Arial" w:cs="Arial"/>
          <w:sz w:val="24"/>
          <w:szCs w:val="24"/>
        </w:rPr>
      </w:pP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podrá contratar terceras personas encargadas de almacenar y obtener la información a través de las cookies. Así mismo, </w:t>
      </w:r>
      <w:r w:rsidRPr="311B4539" w:rsidR="311B4539">
        <w:rPr>
          <w:rFonts w:ascii="Arial" w:hAnsi="Arial" w:cs="Arial"/>
          <w:noProof/>
          <w:sz w:val="24"/>
          <w:szCs w:val="24"/>
        </w:rPr>
        <w:t>La</w:t>
      </w:r>
      <w:r w:rsidRPr="311B4539" w:rsidR="311B4539">
        <w:rPr>
          <w:rFonts w:ascii="Arial" w:hAnsi="Arial" w:cs="Arial"/>
          <w:b w:val="1"/>
          <w:bCs w:val="1"/>
          <w:noProof/>
          <w:sz w:val="24"/>
          <w:szCs w:val="24"/>
        </w:rPr>
        <w:t xml:space="preserve">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   </w:t>
      </w:r>
    </w:p>
    <w:p w:rsidR="00A644C0" w:rsidP="00F42AE4" w:rsidRDefault="001A4186" w14:paraId="18A2F06B" w14:textId="3977D119">
      <w:pPr>
        <w:pStyle w:val="Ttulo1"/>
        <w:numPr>
          <w:ilvl w:val="0"/>
          <w:numId w:val="0"/>
        </w:numPr>
        <w:ind w:left="720"/>
        <w:jc w:val="center"/>
      </w:pPr>
      <w:bookmarkStart w:name="_Toc54652478" w:id="22"/>
      <w:r w:rsidRPr="00F42AE4">
        <w:t>1</w:t>
      </w:r>
      <w:r w:rsidR="004610D8">
        <w:t>3</w:t>
      </w:r>
      <w:r w:rsidRPr="00F42AE4">
        <w:t>. DESACTIVACIÓN DE COOKIES</w:t>
      </w:r>
      <w:bookmarkEnd w:id="22"/>
      <w:r w:rsidRPr="00F42AE4">
        <w:t xml:space="preserve"> </w:t>
      </w:r>
    </w:p>
    <w:p w:rsidRPr="005E1760" w:rsidR="005E1760" w:rsidP="005E1760" w:rsidRDefault="005E1760" w14:paraId="0FE00BC5" w14:textId="77777777">
      <w:pPr>
        <w:rPr>
          <w:lang w:val="es-CO"/>
        </w:rPr>
      </w:pPr>
    </w:p>
    <w:p w:rsidRPr="00D06859" w:rsidR="005D2369" w:rsidP="005D2369" w:rsidRDefault="005D2369" w14:paraId="56F02954" w14:textId="4211ABCA">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rsidRPr="000E0B5B" w:rsidR="005D2369" w:rsidP="000A2F0C" w:rsidRDefault="005D2369" w14:paraId="566E622B" w14:textId="5DE87FDD">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rsidRPr="000E0B5B" w:rsidR="004767E6" w:rsidP="004767E6" w:rsidRDefault="004767E6" w14:paraId="7EED0DD6" w14:textId="77777777">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rsidRPr="000E0B5B" w:rsidR="005D2369" w:rsidP="000A2F0C" w:rsidRDefault="005D2369" w14:paraId="46677BA0" w14:textId="1D542661">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rsidRPr="004610D8" w:rsidR="005E1760" w:rsidP="004610D8" w:rsidRDefault="005D2369" w14:paraId="4003C8FF" w14:textId="408F09EA">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rsidR="00A644C0" w:rsidP="005D2369" w:rsidRDefault="005D2369" w14:paraId="3DEE0A8B" w14:textId="26204BAC">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rsidR="005E1760" w:rsidP="005D2369" w:rsidRDefault="005E1760" w14:paraId="7BBBF4CA" w14:textId="5784041F">
      <w:pPr>
        <w:spacing w:line="360" w:lineRule="auto"/>
        <w:jc w:val="both"/>
        <w:rPr>
          <w:rFonts w:ascii="Arial" w:hAnsi="Arial" w:cs="Arial"/>
          <w:sz w:val="24"/>
          <w:szCs w:val="24"/>
          <w:lang w:val="es-CO"/>
        </w:rPr>
      </w:pPr>
    </w:p>
    <w:p w:rsidR="004F70FD" w:rsidP="005D2369" w:rsidRDefault="004F70FD" w14:paraId="7E9F0E5F" w14:textId="36F74F0B">
      <w:pPr>
        <w:spacing w:line="360" w:lineRule="auto"/>
        <w:jc w:val="both"/>
        <w:rPr>
          <w:rFonts w:ascii="Arial" w:hAnsi="Arial" w:cs="Arial"/>
          <w:sz w:val="24"/>
          <w:szCs w:val="24"/>
          <w:lang w:val="es-CO"/>
        </w:rPr>
      </w:pPr>
    </w:p>
    <w:p w:rsidR="00A644C0" w:rsidP="00F42AE4" w:rsidRDefault="00714EC4" w14:paraId="70174FE2" w14:textId="07C30856">
      <w:pPr>
        <w:pStyle w:val="Ttulo1"/>
        <w:numPr>
          <w:ilvl w:val="0"/>
          <w:numId w:val="0"/>
        </w:numPr>
        <w:ind w:left="720"/>
        <w:jc w:val="center"/>
      </w:pPr>
      <w:bookmarkStart w:name="_Toc54652479" w:id="23"/>
      <w:r w:rsidRPr="00F42AE4">
        <w:t>1</w:t>
      </w:r>
      <w:r w:rsidR="004F70FD">
        <w:t>4</w:t>
      </w:r>
      <w:r w:rsidRPr="00F42AE4">
        <w:t>. RETIRO DEL CONSENTIMIENTO</w:t>
      </w:r>
      <w:bookmarkEnd w:id="23"/>
      <w:r w:rsidRPr="00F42AE4">
        <w:t xml:space="preserve"> </w:t>
      </w:r>
    </w:p>
    <w:p w:rsidRPr="005E1760" w:rsidR="005E1760" w:rsidP="005E1760" w:rsidRDefault="005E1760" w14:paraId="550A8B54" w14:textId="77777777">
      <w:pPr>
        <w:rPr>
          <w:lang w:val="es-CO"/>
        </w:rPr>
      </w:pPr>
    </w:p>
    <w:p w:rsidRPr="00D06859" w:rsidR="005E1760" w:rsidP="00C32F2A" w:rsidRDefault="00714EC4" w14:paraId="5AE15BE6" w14:textId="01A554E0">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rsidR="00714EC4" w:rsidP="00F42AE4" w:rsidRDefault="00714EC4" w14:paraId="1E1A5B92" w14:textId="7A0FC099">
      <w:pPr>
        <w:pStyle w:val="Ttulo1"/>
        <w:numPr>
          <w:ilvl w:val="0"/>
          <w:numId w:val="0"/>
        </w:numPr>
        <w:ind w:left="720"/>
        <w:jc w:val="center"/>
      </w:pPr>
      <w:bookmarkStart w:name="_Toc54652480" w:id="24"/>
      <w:r w:rsidRPr="00F42AE4">
        <w:t>1</w:t>
      </w:r>
      <w:r w:rsidR="004748F1">
        <w:t>5</w:t>
      </w:r>
      <w:r w:rsidRPr="00F42AE4">
        <w:t>. AJUSTES O CAMBIOS EN EL PRESENTE MANUAL</w:t>
      </w:r>
      <w:bookmarkEnd w:id="24"/>
      <w:r w:rsidRPr="00F42AE4">
        <w:t xml:space="preserve">  </w:t>
      </w:r>
    </w:p>
    <w:p w:rsidRPr="005E1760" w:rsidR="005E1760" w:rsidP="005E1760" w:rsidRDefault="005E1760" w14:paraId="4738FBD7" w14:textId="77777777">
      <w:pPr>
        <w:rPr>
          <w:lang w:val="es-CO"/>
        </w:rPr>
      </w:pPr>
    </w:p>
    <w:p w:rsidRPr="00D06859" w:rsidR="005E1760" w:rsidP="00162747" w:rsidRDefault="00714EC4" w14:paraId="6B079432" w14:textId="4BC3CC1B">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Pr="00D06859" w:rsidR="00292961">
        <w:rPr>
          <w:rFonts w:ascii="Arial" w:hAnsi="Arial" w:cs="Arial"/>
          <w:sz w:val="24"/>
          <w:szCs w:val="24"/>
        </w:rPr>
        <w:t xml:space="preserve"> </w:t>
      </w:r>
    </w:p>
    <w:p w:rsidR="00162747" w:rsidP="00F42AE4" w:rsidRDefault="00162747" w14:paraId="2F2DD715" w14:textId="03CE8668">
      <w:pPr>
        <w:pStyle w:val="Ttulo1"/>
        <w:numPr>
          <w:ilvl w:val="0"/>
          <w:numId w:val="0"/>
        </w:numPr>
        <w:ind w:left="720"/>
        <w:jc w:val="center"/>
      </w:pPr>
      <w:bookmarkStart w:name="_Toc54652481" w:id="25"/>
      <w:r w:rsidRPr="00F42AE4">
        <w:t>1</w:t>
      </w:r>
      <w:r w:rsidR="004748F1">
        <w:t>6</w:t>
      </w:r>
      <w:r w:rsidRPr="00F42AE4">
        <w:t>. MEDIDAS DE SEGURIDAD</w:t>
      </w:r>
      <w:bookmarkEnd w:id="25"/>
    </w:p>
    <w:p w:rsidRPr="005E1760" w:rsidR="005E1760" w:rsidP="005E1760" w:rsidRDefault="005E1760" w14:paraId="54B4E8A0" w14:textId="77777777">
      <w:pPr>
        <w:rPr>
          <w:lang w:val="es-CO"/>
        </w:rPr>
      </w:pPr>
    </w:p>
    <w:p w:rsidR="000B5F71" w:rsidP="311B4539" w:rsidRDefault="004748F1" w14:paraId="3AA97D80" w14:textId="63765805">
      <w:pPr>
        <w:pStyle w:val="Normal"/>
        <w:spacing w:line="360" w:lineRule="auto"/>
        <w:jc w:val="both"/>
        <w:rPr>
          <w:rFonts w:ascii="Arial" w:hAnsi="Arial" w:cs="Arial"/>
          <w:sz w:val="24"/>
          <w:szCs w:val="24"/>
        </w:rPr>
      </w:pPr>
      <w:r w:rsidRPr="311B4539" w:rsidR="311B4539">
        <w:rPr>
          <w:rFonts w:ascii="Arial" w:hAnsi="Arial" w:cs="Arial"/>
          <w:sz w:val="24"/>
          <w:szCs w:val="24"/>
        </w:rPr>
        <w:t xml:space="preserve">La </w:t>
      </w:r>
      <w:r w:rsidRPr="311B4539" w:rsidR="311B4539">
        <w:rPr>
          <w:rFonts w:ascii="Arial" w:hAnsi="Arial" w:cs="Arial"/>
          <w:noProof/>
          <w:sz w:val="24"/>
          <w:szCs w:val="24"/>
        </w:rPr>
        <w:t>NOTARIA ÚNICA DE PUERTO NARE</w:t>
      </w:r>
      <w:r w:rsidRPr="311B4539" w:rsidR="311B4539">
        <w:rPr>
          <w:rFonts w:ascii="Arial" w:hAnsi="Arial" w:cs="Arial"/>
          <w:sz w:val="24"/>
          <w:szCs w:val="24"/>
        </w:rPr>
        <w:t>,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tab/>
      </w:r>
      <w:r w:rsidRPr="311B4539" w:rsidR="311B4539">
        <w:rPr>
          <w:rFonts w:ascii="Arial" w:hAnsi="Arial" w:cs="Arial"/>
          <w:sz w:val="24"/>
          <w:szCs w:val="24"/>
        </w:rPr>
        <w:t xml:space="preserve"> </w:t>
      </w:r>
    </w:p>
    <w:p w:rsidR="000B5F71" w:rsidP="00F42AE4" w:rsidRDefault="000B5F71" w14:paraId="0D2721C4" w14:textId="7F9BF8D1">
      <w:pPr>
        <w:pStyle w:val="Ttulo1"/>
        <w:numPr>
          <w:ilvl w:val="0"/>
          <w:numId w:val="0"/>
        </w:numPr>
        <w:ind w:left="720"/>
        <w:jc w:val="center"/>
      </w:pPr>
      <w:bookmarkStart w:name="_Toc54652482" w:id="26"/>
      <w:r w:rsidRPr="00F42AE4">
        <w:t>1</w:t>
      </w:r>
      <w:r w:rsidR="004748F1">
        <w:t>7</w:t>
      </w:r>
      <w:r w:rsidRPr="00F42AE4">
        <w:t>. TRANSFERENCIA A OTROS PAÍSES</w:t>
      </w:r>
      <w:bookmarkEnd w:id="26"/>
      <w:r w:rsidRPr="00D06859">
        <w:t xml:space="preserve"> </w:t>
      </w:r>
    </w:p>
    <w:p w:rsidRPr="005E1760" w:rsidR="005E1760" w:rsidP="005E1760" w:rsidRDefault="005E1760" w14:paraId="510E27DD" w14:textId="77777777">
      <w:pPr>
        <w:rPr>
          <w:lang w:val="es-CO"/>
        </w:rPr>
      </w:pPr>
    </w:p>
    <w:p w:rsidRPr="00D06859" w:rsidR="000B5F71" w:rsidP="311B4539" w:rsidRDefault="004748F1" w14:paraId="4882147A" w14:textId="0762C14E">
      <w:pPr>
        <w:pStyle w:val="Normal"/>
        <w:spacing w:line="360" w:lineRule="auto"/>
        <w:jc w:val="both"/>
        <w:rPr>
          <w:rFonts w:ascii="Arial" w:hAnsi="Arial" w:cs="Arial"/>
          <w:sz w:val="24"/>
          <w:szCs w:val="24"/>
        </w:rPr>
      </w:pPr>
      <w:r w:rsidRPr="311B4539" w:rsidR="311B4539">
        <w:rPr>
          <w:rFonts w:ascii="Arial" w:hAnsi="Arial" w:cs="Arial"/>
          <w:sz w:val="24"/>
          <w:szCs w:val="24"/>
        </w:rPr>
        <w:t xml:space="preserve">La </w:t>
      </w:r>
      <w:r w:rsidRPr="311B4539" w:rsidR="311B4539">
        <w:rPr>
          <w:rFonts w:ascii="Arial" w:hAnsi="Arial" w:cs="Arial"/>
          <w:noProof/>
          <w:sz w:val="24"/>
          <w:szCs w:val="24"/>
        </w:rPr>
        <w:t>NOTARIA ÚNICA DE PUERTO NARE</w:t>
      </w:r>
      <w:r w:rsidRPr="311B4539" w:rsidR="311B453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tab/>
      </w:r>
      <w:r w:rsidRPr="311B4539" w:rsidR="311B4539">
        <w:rPr>
          <w:rFonts w:ascii="Arial" w:hAnsi="Arial" w:cs="Arial"/>
          <w:sz w:val="24"/>
          <w:szCs w:val="24"/>
        </w:rPr>
        <w:t xml:space="preserve"> </w:t>
      </w:r>
      <w:r>
        <w:tab/>
      </w:r>
      <w:r>
        <w:tab/>
      </w:r>
      <w:r>
        <w:tab/>
      </w:r>
      <w:r>
        <w:tab/>
      </w:r>
      <w:r>
        <w:tab/>
      </w:r>
    </w:p>
    <w:p w:rsidRPr="00D06859" w:rsidR="000B5F71" w:rsidP="000A2F0C" w:rsidRDefault="000B5F71" w14:paraId="41586E1A" w14:textId="0DE33C1A">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rsidRPr="00D06859" w:rsidR="000B5F71" w:rsidP="000A2F0C" w:rsidRDefault="000B5F71" w14:paraId="7884B6DB" w14:textId="547ACF0B">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rsidRPr="00D06859" w:rsidR="000B5F71" w:rsidP="000A2F0C" w:rsidRDefault="000B5F71" w14:paraId="1667E07A" w14:textId="0A5061F7">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rsidRPr="00D06859" w:rsidR="000B5F71" w:rsidP="000A2F0C" w:rsidRDefault="000B5F71" w14:paraId="2A1B77F9" w14:textId="2C6C2DE9">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rsidRPr="00D06859" w:rsidR="000B5F71" w:rsidP="000A2F0C" w:rsidRDefault="000B5F71" w14:paraId="7AD64227" w14:textId="62837DAF">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rsidRPr="00D06859" w:rsidR="000B5F71" w:rsidP="000A2F0C" w:rsidRDefault="000B5F71" w14:paraId="0471DD78" w14:textId="7EE03E84">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rsidRPr="00D06859" w:rsidR="00076993" w:rsidP="000B5F71" w:rsidRDefault="000B5F71" w14:paraId="5706598B" w14:textId="7BCB3B1F">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rsidRPr="00D06859" w:rsidR="005E1760" w:rsidP="000B5F71" w:rsidRDefault="000B5F71" w14:paraId="06FA8721" w14:textId="1117F169">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rsidR="00F175AF" w:rsidP="00F42AE4" w:rsidRDefault="00F175AF" w14:paraId="76F1B9DB" w14:textId="180A8AA3">
      <w:pPr>
        <w:pStyle w:val="Ttulo1"/>
        <w:numPr>
          <w:ilvl w:val="0"/>
          <w:numId w:val="0"/>
        </w:numPr>
        <w:ind w:left="720"/>
        <w:jc w:val="center"/>
      </w:pPr>
      <w:bookmarkStart w:name="_Toc54652483" w:id="27"/>
      <w:r w:rsidRPr="00F42AE4">
        <w:t>1</w:t>
      </w:r>
      <w:r w:rsidR="00477367">
        <w:t>8</w:t>
      </w:r>
      <w:r w:rsidRPr="00F42AE4">
        <w:t>. RESTRICCIONES</w:t>
      </w:r>
      <w:bookmarkEnd w:id="27"/>
      <w:r w:rsidRPr="00F42AE4">
        <w:t xml:space="preserve"> </w:t>
      </w:r>
    </w:p>
    <w:p w:rsidRPr="005E1760" w:rsidR="005E1760" w:rsidP="005E1760" w:rsidRDefault="005E1760" w14:paraId="4B33EE63" w14:textId="77777777">
      <w:pPr>
        <w:rPr>
          <w:lang w:val="es-CO"/>
        </w:rPr>
      </w:pPr>
    </w:p>
    <w:p w:rsidRPr="00F175AF" w:rsidR="00F175AF" w:rsidP="311B4539" w:rsidRDefault="00F175AF" w14:paraId="3273F71A" w14:textId="0E0AA699">
      <w:pPr>
        <w:pStyle w:val="Normal"/>
        <w:spacing w:line="360" w:lineRule="auto"/>
        <w:jc w:val="both"/>
        <w:rPr>
          <w:rFonts w:ascii="Arial" w:hAnsi="Arial" w:cs="Arial"/>
          <w:sz w:val="24"/>
          <w:szCs w:val="24"/>
        </w:rPr>
      </w:pPr>
      <w:r w:rsidRPr="311B4539" w:rsidR="311B4539">
        <w:rPr>
          <w:rFonts w:ascii="Arial" w:hAnsi="Arial" w:cs="Arial"/>
          <w:sz w:val="24"/>
          <w:szCs w:val="24"/>
        </w:rPr>
        <w:t xml:space="preserve">El único contenido que usted puede descargar de este Sitio es el contenido específicamente disponible para descarga siempre y cuando conserve las notificaciones de derechos de autor y cualesquiera otras notificaciones sobre la propiedad del contenido.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La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colaborará totalmente con las autoridades o con cualquier tribunal que emita una orden judicial solicitando a 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 xml:space="preserve">revelar la identidad de cualquier persona que haya enviado o transmitido dicha información o material. Asimismo, está prohibido utilizar este la página Web para suplantar a cualquier persona o entidad, incluido cualquier representante de 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 xml:space="preserve">o sus agremiaciones afiliadas, o realizar declaraciones falsas o declaraciones erróneas de otro tipo sobre su asociación con cualquier persona o entidad en relación con esta página Web; o afirmar o exponer implícitamente que respaldamos cualquier declaración que efectúe. </w:t>
      </w:r>
    </w:p>
    <w:p w:rsidR="00162747" w:rsidP="00F175AF" w:rsidRDefault="00F175AF" w14:paraId="0CA10A10" w14:textId="6471AD27">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rsidRPr="00D06859" w:rsidR="005E1760" w:rsidP="00F175AF" w:rsidRDefault="005E1760" w14:paraId="780C8DA0" w14:textId="77777777">
      <w:pPr>
        <w:spacing w:line="360" w:lineRule="auto"/>
        <w:jc w:val="both"/>
        <w:rPr>
          <w:rFonts w:ascii="Arial" w:hAnsi="Arial" w:cs="Arial"/>
          <w:sz w:val="24"/>
          <w:szCs w:val="24"/>
        </w:rPr>
      </w:pPr>
    </w:p>
    <w:p w:rsidR="00E70AD0" w:rsidP="00F42AE4" w:rsidRDefault="00476527" w14:paraId="0E4CF8AE" w14:textId="2384335E">
      <w:pPr>
        <w:pStyle w:val="Ttulo1"/>
        <w:numPr>
          <w:ilvl w:val="0"/>
          <w:numId w:val="0"/>
        </w:numPr>
        <w:ind w:left="720"/>
        <w:jc w:val="center"/>
      </w:pPr>
      <w:bookmarkStart w:name="_Toc54652484" w:id="28"/>
      <w:r>
        <w:t>19</w:t>
      </w:r>
      <w:r w:rsidRPr="00F42AE4" w:rsidR="00E70AD0">
        <w:t xml:space="preserve">. </w:t>
      </w:r>
      <w:r w:rsidRPr="00F42AE4" w:rsidR="004E39F0">
        <w:t xml:space="preserve">USO DE </w:t>
      </w:r>
      <w:r w:rsidRPr="00F42AE4" w:rsidR="00E70AD0">
        <w:t>SOFTWARE</w:t>
      </w:r>
      <w:bookmarkEnd w:id="28"/>
      <w:r w:rsidRPr="00F42AE4" w:rsidR="00E70AD0">
        <w:t xml:space="preserve"> </w:t>
      </w:r>
    </w:p>
    <w:p w:rsidRPr="005E1760" w:rsidR="005E1760" w:rsidP="005E1760" w:rsidRDefault="005E1760" w14:paraId="38D1D1FD" w14:textId="77777777">
      <w:pPr>
        <w:rPr>
          <w:lang w:val="es-CO"/>
        </w:rPr>
      </w:pPr>
    </w:p>
    <w:p w:rsidRPr="00E70AD0" w:rsidR="00E70AD0" w:rsidP="311B4539" w:rsidRDefault="00476527" w14:paraId="39ECDA45" w14:textId="40DA14AC">
      <w:pPr>
        <w:pStyle w:val="Normal"/>
        <w:spacing w:line="360" w:lineRule="auto"/>
        <w:jc w:val="both"/>
        <w:rPr>
          <w:rFonts w:ascii="Arial" w:hAnsi="Arial" w:cs="Arial"/>
          <w:sz w:val="24"/>
          <w:szCs w:val="24"/>
        </w:rPr>
      </w:pPr>
      <w:r w:rsidRPr="311B4539" w:rsidR="311B4539">
        <w:rPr>
          <w:rFonts w:ascii="Arial" w:hAnsi="Arial" w:cs="Arial"/>
          <w:sz w:val="24"/>
          <w:szCs w:val="24"/>
        </w:rPr>
        <w:t xml:space="preserve">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 xml:space="preserve">podrá proporcionar acceso al usuario a determinado contenido especializado en esta página Web, así como a explícitas herramientas de software que se puedan utilizar para fines concretos.   </w:t>
      </w:r>
    </w:p>
    <w:p w:rsidR="00DD11F2" w:rsidP="311B4539" w:rsidRDefault="00165206" w14:paraId="06762765" w14:textId="6551D4EA">
      <w:pPr>
        <w:pStyle w:val="Normal"/>
        <w:spacing w:line="360" w:lineRule="auto"/>
        <w:jc w:val="both"/>
        <w:rPr>
          <w:rFonts w:ascii="Arial" w:hAnsi="Arial" w:cs="Arial"/>
          <w:sz w:val="24"/>
          <w:szCs w:val="24"/>
        </w:rPr>
      </w:pPr>
      <w:r w:rsidRPr="311B4539" w:rsidR="311B4539">
        <w:rPr>
          <w:rFonts w:ascii="Arial" w:hAnsi="Arial" w:cs="Arial"/>
          <w:sz w:val="24"/>
          <w:szCs w:val="24"/>
        </w:rPr>
        <w:t xml:space="preserve">El software, la información y los materiales disponibles a través de esta página Web, son responsabilidad de La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de sus otorgantes de licencia y proveedores, y están protegidos por derechos de autor, marcas registradas, patentes y otros derechos y leyes de propiedad intelectual en la Republica de Colombia. </w:t>
      </w:r>
    </w:p>
    <w:p w:rsidR="005E1760" w:rsidP="311B4539" w:rsidRDefault="00E70AD0" w14:paraId="2E6CA5B2" w14:textId="3BB86C74">
      <w:pPr>
        <w:pStyle w:val="Normal"/>
        <w:spacing w:line="360" w:lineRule="auto"/>
        <w:jc w:val="both"/>
        <w:rPr>
          <w:rFonts w:ascii="Arial" w:hAnsi="Arial" w:cs="Arial"/>
          <w:sz w:val="24"/>
          <w:szCs w:val="24"/>
        </w:rPr>
      </w:pPr>
      <w:r w:rsidRPr="311B4539" w:rsidR="311B4539">
        <w:rPr>
          <w:rFonts w:ascii="Arial" w:hAnsi="Arial" w:cs="Arial"/>
          <w:sz w:val="24"/>
          <w:szCs w:val="24"/>
        </w:rPr>
        <w:t xml:space="preserve">A menos que La </w:t>
      </w:r>
      <w:r w:rsidRPr="311B4539" w:rsidR="311B4539">
        <w:rPr>
          <w:rFonts w:ascii="Arial" w:hAnsi="Arial" w:cs="Arial"/>
          <w:noProof/>
          <w:sz w:val="24"/>
          <w:szCs w:val="24"/>
        </w:rPr>
        <w:t>NOTARIA ÚNICA DE PUERTO NARE</w:t>
      </w:r>
      <w:r w:rsidRPr="311B4539" w:rsidR="311B4539">
        <w:rPr>
          <w:rFonts w:ascii="Arial" w:hAnsi="Arial" w:cs="Arial"/>
          <w:sz w:val="24"/>
          <w:szCs w:val="24"/>
        </w:rPr>
        <w:t xml:space="preserve">, lo autorice previamente de manera expresa por escrito contractual, el usuario acepta no reproducir, modificar, alquilar, arrendar, conceder en préstamo, vender, distribuir, adaptar, traducir, hacer ingeniería inversa, descompilar la totalidad o una parte de la presente página Web o cualquier material disponible en esta.  </w:t>
      </w:r>
    </w:p>
    <w:p w:rsidR="00D405A8" w:rsidP="00F42AE4" w:rsidRDefault="00D405A8" w14:paraId="1EEE662A" w14:textId="5B424313">
      <w:pPr>
        <w:pStyle w:val="Ttulo1"/>
        <w:numPr>
          <w:ilvl w:val="0"/>
          <w:numId w:val="0"/>
        </w:numPr>
        <w:ind w:left="720"/>
        <w:jc w:val="center"/>
      </w:pPr>
      <w:bookmarkStart w:name="_Toc54652485" w:id="29"/>
      <w:r w:rsidRPr="00F42AE4">
        <w:t>2</w:t>
      </w:r>
      <w:r w:rsidR="002B77E5">
        <w:t>0</w:t>
      </w:r>
      <w:r w:rsidRPr="00F42AE4">
        <w:t>. USO Y CIERRE DE LA PÁGINA WEB</w:t>
      </w:r>
      <w:bookmarkEnd w:id="29"/>
    </w:p>
    <w:p w:rsidRPr="005E1760" w:rsidR="005E1760" w:rsidP="005E1760" w:rsidRDefault="005E1760" w14:paraId="407F5837" w14:textId="77777777">
      <w:pPr>
        <w:rPr>
          <w:lang w:val="es-CO"/>
        </w:rPr>
      </w:pPr>
    </w:p>
    <w:p w:rsidRPr="00D405A8" w:rsidR="005E1760" w:rsidP="311B4539" w:rsidRDefault="00D405A8" w14:paraId="5D527DCF" w14:textId="195DAEE2">
      <w:pPr>
        <w:pStyle w:val="Normal"/>
        <w:spacing w:line="360" w:lineRule="auto"/>
        <w:jc w:val="both"/>
        <w:rPr>
          <w:rFonts w:ascii="Arial" w:hAnsi="Arial" w:cs="Arial"/>
          <w:sz w:val="24"/>
          <w:szCs w:val="24"/>
          <w:lang w:val="es-CO"/>
        </w:rPr>
      </w:pPr>
      <w:r w:rsidRPr="311B4539" w:rsidR="311B4539">
        <w:rPr>
          <w:rFonts w:ascii="Arial" w:hAnsi="Arial" w:cs="Arial"/>
          <w:sz w:val="24"/>
          <w:szCs w:val="24"/>
          <w:lang w:val="es-CO"/>
        </w:rPr>
        <w:t xml:space="preserve">El usuario acepta que </w:t>
      </w:r>
      <w:r w:rsidRPr="311B4539" w:rsidR="311B4539">
        <w:rPr>
          <w:rFonts w:ascii="Arial" w:hAnsi="Arial" w:cs="Arial"/>
          <w:sz w:val="24"/>
          <w:szCs w:val="24"/>
        </w:rPr>
        <w:t xml:space="preserve">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lang w:val="es-CO"/>
        </w:rPr>
        <w:t xml:space="preserve">se reserve el derecho a dar por terminado su acceso o uso a la página Web en cualquier momento y por cualquier razón, incluso, sin limitación, si </w:t>
      </w:r>
      <w:r w:rsidRPr="311B4539" w:rsidR="311B4539">
        <w:rPr>
          <w:rFonts w:ascii="Arial" w:hAnsi="Arial" w:cs="Arial"/>
          <w:sz w:val="24"/>
          <w:szCs w:val="24"/>
        </w:rPr>
        <w:t xml:space="preserve">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lang w:val="es-CO"/>
        </w:rPr>
        <w:t xml:space="preserve">considera que ha infringido o ha obrado en contradicción a lo estipulado en las condiciones de uso establecidas anteriormente. El usuario y/o visitante acepta que la finalización de su acceso a esta página Web puede realizarse sin aviso, por temas de mantenimiento, procedimientos técnicos, actualizaciones, entre otros imprevistos que se susciten durante el tiempo de la navegación.   </w:t>
      </w:r>
    </w:p>
    <w:p w:rsidR="000F0DE2" w:rsidP="00F42AE4" w:rsidRDefault="00A011F7" w14:paraId="6DB8FECE" w14:textId="4C4EB7DF">
      <w:pPr>
        <w:pStyle w:val="Ttulo1"/>
        <w:numPr>
          <w:ilvl w:val="0"/>
          <w:numId w:val="0"/>
        </w:numPr>
        <w:ind w:left="720"/>
        <w:jc w:val="center"/>
      </w:pPr>
      <w:bookmarkStart w:name="_Toc54652486" w:id="30"/>
      <w:r w:rsidRPr="00F42AE4">
        <w:t>2</w:t>
      </w:r>
      <w:r w:rsidR="00AF0E81">
        <w:t>1</w:t>
      </w:r>
      <w:r w:rsidRPr="00F42AE4">
        <w:t>. REVISIÓN DE LA PÁGINA WEB</w:t>
      </w:r>
      <w:bookmarkEnd w:id="30"/>
      <w:r w:rsidRPr="00F42AE4">
        <w:t xml:space="preserve"> </w:t>
      </w:r>
    </w:p>
    <w:p w:rsidRPr="005E1760" w:rsidR="005E1760" w:rsidP="005E1760" w:rsidRDefault="005E1760" w14:paraId="12CE2493" w14:textId="77777777">
      <w:pPr>
        <w:rPr>
          <w:lang w:val="es-CO"/>
        </w:rPr>
      </w:pPr>
    </w:p>
    <w:p w:rsidR="005E1760" w:rsidP="311B4539" w:rsidRDefault="00AF0E81" w14:paraId="70716CEA" w14:textId="2F2112F4">
      <w:pPr>
        <w:pStyle w:val="Normal"/>
        <w:spacing w:line="360" w:lineRule="auto"/>
        <w:jc w:val="both"/>
        <w:rPr>
          <w:rFonts w:ascii="Arial" w:hAnsi="Arial" w:cs="Arial"/>
          <w:sz w:val="24"/>
          <w:szCs w:val="24"/>
        </w:rPr>
      </w:pPr>
      <w:r w:rsidRPr="311B4539" w:rsidR="311B4539">
        <w:rPr>
          <w:rFonts w:ascii="Arial" w:hAnsi="Arial" w:cs="Arial"/>
          <w:sz w:val="24"/>
          <w:szCs w:val="24"/>
        </w:rPr>
        <w:t xml:space="preserve">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 xml:space="preserve">se reserva el derecho de, bien sea en cualquier momento, ocasionalmente, de forma temporal o permanente, total o parcial, modificar o suspender el servicio de la presente página Web, con o sin previo aviso; limitar el acceso a la misma a cualquier persona, área geográfica o jurisdicción que se considere oportuna.  </w:t>
      </w:r>
    </w:p>
    <w:p w:rsidR="00104A0C" w:rsidP="00F42AE4" w:rsidRDefault="00104A0C" w14:paraId="34385B31" w14:textId="478BAC4B">
      <w:pPr>
        <w:pStyle w:val="Ttulo1"/>
        <w:numPr>
          <w:ilvl w:val="0"/>
          <w:numId w:val="0"/>
        </w:numPr>
        <w:ind w:left="720"/>
        <w:jc w:val="center"/>
      </w:pPr>
      <w:bookmarkStart w:name="_Toc54652487" w:id="31"/>
      <w:r w:rsidRPr="00F42AE4">
        <w:t>2</w:t>
      </w:r>
      <w:r w:rsidR="00CE5299">
        <w:t>2</w:t>
      </w:r>
      <w:r w:rsidRPr="00F42AE4">
        <w:t>. VIGENCIA</w:t>
      </w:r>
      <w:bookmarkEnd w:id="31"/>
      <w:r w:rsidRPr="00F42AE4">
        <w:t xml:space="preserve"> </w:t>
      </w:r>
    </w:p>
    <w:p w:rsidRPr="005E1760" w:rsidR="005E1760" w:rsidP="005E1760" w:rsidRDefault="005E1760" w14:paraId="35B5DAFE" w14:textId="77777777">
      <w:pPr>
        <w:rPr>
          <w:lang w:val="es-CO"/>
        </w:rPr>
      </w:pPr>
    </w:p>
    <w:p w:rsidRPr="00104A0C" w:rsidR="00104A0C" w:rsidP="311B4539" w:rsidRDefault="00104A0C" w14:paraId="02EF771C" w14:textId="5B072FA6">
      <w:pPr>
        <w:pStyle w:val="Normal"/>
        <w:spacing w:line="360" w:lineRule="auto"/>
        <w:jc w:val="both"/>
        <w:rPr>
          <w:rFonts w:ascii="Arial" w:hAnsi="Arial" w:cs="Arial"/>
          <w:sz w:val="24"/>
          <w:szCs w:val="24"/>
        </w:rPr>
      </w:pPr>
      <w:r w:rsidRPr="311B4539" w:rsidR="311B4539">
        <w:rPr>
          <w:rFonts w:ascii="Arial" w:hAnsi="Arial" w:cs="Arial"/>
          <w:sz w:val="24"/>
          <w:szCs w:val="24"/>
        </w:rPr>
        <w:t xml:space="preserve">Las bases de datos responsabilidad de 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contrario, la </w:t>
      </w:r>
      <w:r w:rsidRPr="311B4539" w:rsidR="311B4539">
        <w:rPr>
          <w:rFonts w:ascii="Arial" w:hAnsi="Arial" w:cs="Arial"/>
          <w:noProof/>
          <w:sz w:val="24"/>
          <w:szCs w:val="24"/>
        </w:rPr>
        <w:t>NOTARIA ÚNICA DE PUERTO NARE,</w:t>
      </w:r>
      <w:r w:rsidRPr="311B4539" w:rsidR="311B4539">
        <w:rPr>
          <w:rFonts w:ascii="Arial" w:hAnsi="Arial" w:cs="Arial"/>
          <w:b w:val="1"/>
          <w:bCs w:val="1"/>
          <w:noProof/>
          <w:sz w:val="24"/>
          <w:szCs w:val="24"/>
        </w:rPr>
        <w:t xml:space="preserve"> </w:t>
      </w:r>
      <w:r w:rsidRPr="311B4539" w:rsidR="311B4539">
        <w:rPr>
          <w:rFonts w:ascii="Arial" w:hAnsi="Arial" w:cs="Arial"/>
          <w:sz w:val="24"/>
          <w:szCs w:val="24"/>
        </w:rPr>
        <w:t xml:space="preserve">procederá a la supresión de los datos personales en su posesión salvo que exista una obligación legal o contractual que requiera su conservación. Por todo ello, dicha base de datos ha sido creada sin un periodo de vigencia definido.  </w:t>
      </w:r>
    </w:p>
    <w:p w:rsidRPr="00D06859" w:rsidR="00736C8B" w:rsidP="00104A0C" w:rsidRDefault="00104A0C" w14:paraId="210E9902" w14:textId="30D0B8A3">
      <w:pPr>
        <w:spacing w:line="360" w:lineRule="auto"/>
        <w:jc w:val="both"/>
        <w:rPr>
          <w:rFonts w:ascii="Arial" w:hAnsi="Arial" w:cs="Arial"/>
          <w:sz w:val="24"/>
          <w:szCs w:val="24"/>
        </w:rPr>
      </w:pPr>
      <w:r w:rsidRPr="311B4539" w:rsidR="311B4539">
        <w:rPr>
          <w:rFonts w:ascii="Arial" w:hAnsi="Arial" w:cs="Arial"/>
          <w:sz w:val="24"/>
          <w:szCs w:val="24"/>
        </w:rPr>
        <w:t>El presente Manual se actualiza a partir del mes de JULIO del 2022.</w:t>
      </w:r>
      <w:r>
        <w:tab/>
      </w:r>
      <w:r>
        <w:tab/>
      </w:r>
    </w:p>
    <w:sectPr w:rsidRPr="00D06859" w:rsidR="00736C8B" w:rsidSect="00013FE1">
      <w:headerReference w:type="default" r:id="rId8"/>
      <w:footerReference w:type="default" r:id="rId9"/>
      <w:headerReference w:type="first" r:id="rId10"/>
      <w:footerReference w:type="first" r:id="rId11"/>
      <w:type w:val="continuous"/>
      <w:pgSz w:w="12240" w:h="15840" w:orient="portrait"/>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29F" w:rsidP="00281C88" w:rsidRDefault="00B3029F" w14:paraId="4703EA51" w14:textId="77777777">
      <w:pPr>
        <w:spacing w:after="0" w:line="240" w:lineRule="auto"/>
      </w:pPr>
      <w:r>
        <w:separator/>
      </w:r>
    </w:p>
  </w:endnote>
  <w:endnote w:type="continuationSeparator" w:id="0">
    <w:p w:rsidR="00B3029F" w:rsidP="00281C88" w:rsidRDefault="00B3029F" w14:paraId="64AD43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AF2C92" w:rsidR="00FD1BF3" w:rsidP="00AF2C92" w:rsidRDefault="00061E0D" w14:paraId="2EB11B44" w14:textId="5F64794D">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Pr="002249DF" w:rsidR="00151AC9">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Pr="00AF2C92" w:rsidR="00151AC9">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C92" w:rsidR="00AF2C92">
      <w:rPr>
        <w:rFonts w:ascii="Arial" w:hAnsi="Arial" w:cs="Arial"/>
        <w:b/>
        <w:sz w:val="16"/>
        <w:szCs w:val="16"/>
        <w:lang w:val="es-MX"/>
      </w:rPr>
      <w:t>Elaborado por: ADH GROU</w:t>
    </w:r>
    <w:r w:rsidR="00F45AA2">
      <w:rPr>
        <w:rFonts w:ascii="Arial" w:hAnsi="Arial" w:cs="Arial"/>
        <w:b/>
        <w:sz w:val="16"/>
        <w:szCs w:val="16"/>
        <w:lang w:val="es-MX"/>
      </w:rPr>
      <w:t>PS</w:t>
    </w:r>
    <w:r w:rsidRPr="00AF2C92" w:rsidR="00AF2C92">
      <w:rPr>
        <w:rFonts w:ascii="Arial" w:hAnsi="Arial" w:cs="Arial"/>
        <w:b/>
        <w:sz w:val="16"/>
        <w:szCs w:val="16"/>
        <w:lang w:val="es-MX"/>
      </w:rPr>
      <w:t xml:space="preserve"> S.A.S. – </w:t>
    </w:r>
    <w:hyperlink w:history="1" r:id="rId4">
      <w:r w:rsidRPr="002E4A53" w:rsidR="005A74D7">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3C7BBE" w:rsidRDefault="003C7BBE" w14:paraId="45103D52" w14:textId="1B0D5386">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29F" w:rsidP="00281C88" w:rsidRDefault="00B3029F" w14:paraId="4FCB1DBC" w14:textId="77777777">
      <w:pPr>
        <w:spacing w:after="0" w:line="240" w:lineRule="auto"/>
      </w:pPr>
      <w:r>
        <w:separator/>
      </w:r>
    </w:p>
  </w:footnote>
  <w:footnote w:type="continuationSeparator" w:id="0">
    <w:p w:rsidR="00B3029F" w:rsidP="00281C88" w:rsidRDefault="00B3029F" w14:paraId="4E8F11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tbl>
    <w:tblPr>
      <w:tblW w:w="10224"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6"/>
      <w:gridCol w:w="5602"/>
      <w:gridCol w:w="2416"/>
    </w:tblGrid>
    <w:tr w:rsidRPr="00190FBB" w:rsidR="00FD1BF3" w:rsidTr="00AB366D" w14:paraId="17F9F281" w14:textId="77777777">
      <w:trPr>
        <w:trHeight w:val="415"/>
      </w:trPr>
      <w:tc>
        <w:tcPr>
          <w:tcW w:w="2206" w:type="dxa"/>
          <w:vMerge w:val="restart"/>
          <w:vAlign w:val="center"/>
        </w:tcPr>
        <w:p w:rsidRPr="00190FBB" w:rsidR="00FD1BF3" w:rsidP="00A07067" w:rsidRDefault="00C7598B" w14:paraId="53C94B82" w14:textId="7B3D60E2">
          <w:pPr>
            <w:jc w:val="center"/>
            <w:rPr>
              <w:rFonts w:cs="Arial"/>
              <w:sz w:val="20"/>
            </w:rPr>
          </w:pPr>
          <w:r>
            <w:rPr>
              <w:noProof/>
              <w:lang w:val="es-CO" w:eastAsia="es-CO"/>
            </w:rPr>
            <w:t>LOGO NOTARIA</w:t>
          </w:r>
        </w:p>
      </w:tc>
      <w:tc>
        <w:tcPr>
          <w:tcW w:w="5602" w:type="dxa"/>
          <w:vMerge w:val="restart"/>
          <w:vAlign w:val="center"/>
        </w:tcPr>
        <w:p w:rsidRPr="0096393F" w:rsidR="00FD1BF3" w:rsidP="00A07067" w:rsidRDefault="00FD1BF3" w14:paraId="6C6291D1" w14:textId="3044E37F">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rsidRPr="0096393F" w:rsidR="00FD1BF3" w:rsidP="00A07067" w:rsidRDefault="009034D5" w14:paraId="1C80E5BB" w14:textId="3F2099C0">
          <w:pPr>
            <w:jc w:val="center"/>
            <w:rPr>
              <w:rFonts w:ascii="Arial" w:hAnsi="Arial" w:cs="Arial"/>
              <w:color w:val="808080"/>
              <w:sz w:val="16"/>
              <w:szCs w:val="16"/>
            </w:rPr>
          </w:pPr>
          <w:r w:rsidRPr="0096393F">
            <w:rPr>
              <w:rFonts w:ascii="Arial" w:hAnsi="Arial" w:cs="Arial"/>
              <w:color w:val="808080"/>
              <w:sz w:val="16"/>
              <w:szCs w:val="16"/>
            </w:rPr>
            <w:t>Fecha de Emisión:</w:t>
          </w:r>
        </w:p>
      </w:tc>
    </w:tr>
    <w:tr w:rsidRPr="00190FBB" w:rsidR="00FD1BF3" w:rsidTr="00AB366D" w14:paraId="662AA924" w14:textId="77777777">
      <w:trPr>
        <w:trHeight w:val="415"/>
      </w:trPr>
      <w:tc>
        <w:tcPr>
          <w:tcW w:w="2206" w:type="dxa"/>
          <w:vMerge/>
          <w:vAlign w:val="center"/>
        </w:tcPr>
        <w:p w:rsidRPr="00190FBB" w:rsidR="00FD1BF3" w:rsidP="00A07067" w:rsidRDefault="00FD1BF3" w14:paraId="6AD901D9" w14:textId="77777777">
          <w:pPr>
            <w:jc w:val="center"/>
            <w:rPr>
              <w:rFonts w:cs="Arial"/>
              <w:sz w:val="20"/>
            </w:rPr>
          </w:pPr>
        </w:p>
      </w:tc>
      <w:tc>
        <w:tcPr>
          <w:tcW w:w="5602" w:type="dxa"/>
          <w:vMerge/>
          <w:vAlign w:val="center"/>
        </w:tcPr>
        <w:p w:rsidRPr="00190FBB" w:rsidR="00FD1BF3" w:rsidP="00A07067" w:rsidRDefault="00FD1BF3" w14:paraId="2228CA82" w14:textId="77777777">
          <w:pPr>
            <w:jc w:val="center"/>
            <w:rPr>
              <w:rFonts w:cs="Arial"/>
              <w:sz w:val="20"/>
            </w:rPr>
          </w:pPr>
        </w:p>
      </w:tc>
      <w:tc>
        <w:tcPr>
          <w:tcW w:w="2416" w:type="dxa"/>
          <w:vAlign w:val="center"/>
        </w:tcPr>
        <w:p w:rsidRPr="0096393F" w:rsidR="00FD1BF3" w:rsidP="00AF2C92" w:rsidRDefault="00AF2C92" w14:paraId="11EDADA1" w14:textId="47EC7275">
          <w:pPr>
            <w:jc w:val="center"/>
            <w:rPr>
              <w:rFonts w:ascii="Arial" w:hAnsi="Arial" w:cs="Arial"/>
              <w:color w:val="808080"/>
              <w:sz w:val="16"/>
              <w:szCs w:val="16"/>
            </w:rPr>
          </w:pPr>
          <w:r>
            <w:rPr>
              <w:rFonts w:ascii="Arial" w:hAnsi="Arial" w:cs="Arial"/>
              <w:color w:val="808080"/>
              <w:sz w:val="16"/>
              <w:szCs w:val="16"/>
            </w:rPr>
            <w:t>2020</w:t>
          </w:r>
        </w:p>
      </w:tc>
    </w:tr>
    <w:tr w:rsidRPr="00190FBB" w:rsidR="00FD1BF3" w:rsidTr="00AB366D" w14:paraId="2517FD9C" w14:textId="77777777">
      <w:trPr>
        <w:trHeight w:val="415"/>
      </w:trPr>
      <w:tc>
        <w:tcPr>
          <w:tcW w:w="2206" w:type="dxa"/>
          <w:vMerge/>
          <w:vAlign w:val="center"/>
        </w:tcPr>
        <w:p w:rsidRPr="00190FBB" w:rsidR="00FD1BF3" w:rsidP="00A07067" w:rsidRDefault="00FD1BF3" w14:paraId="0DA7B800" w14:textId="77777777">
          <w:pPr>
            <w:jc w:val="center"/>
            <w:rPr>
              <w:rFonts w:cs="Arial"/>
              <w:sz w:val="20"/>
            </w:rPr>
          </w:pPr>
        </w:p>
      </w:tc>
      <w:tc>
        <w:tcPr>
          <w:tcW w:w="5602" w:type="dxa"/>
          <w:vMerge/>
          <w:vAlign w:val="center"/>
        </w:tcPr>
        <w:p w:rsidRPr="00190FBB" w:rsidR="00FD1BF3" w:rsidP="00A07067" w:rsidRDefault="00FD1BF3" w14:paraId="764A9D61" w14:textId="77777777">
          <w:pPr>
            <w:jc w:val="center"/>
            <w:rPr>
              <w:rFonts w:cs="Arial"/>
              <w:sz w:val="20"/>
            </w:rPr>
          </w:pPr>
        </w:p>
      </w:tc>
      <w:tc>
        <w:tcPr>
          <w:tcW w:w="2416" w:type="dxa"/>
          <w:vAlign w:val="center"/>
        </w:tcPr>
        <w:p w:rsidRPr="0096393F" w:rsidR="00FD1BF3" w:rsidP="00A07067" w:rsidRDefault="00503CBF" w14:paraId="27849A16" w14:textId="2ECE669D">
          <w:pPr>
            <w:jc w:val="center"/>
            <w:rPr>
              <w:rFonts w:ascii="Arial" w:hAnsi="Arial" w:cs="Arial"/>
              <w:color w:val="808080"/>
              <w:sz w:val="16"/>
              <w:szCs w:val="16"/>
            </w:rPr>
          </w:pPr>
          <w:r>
            <w:rPr>
              <w:rFonts w:ascii="Arial" w:hAnsi="Arial" w:cs="Arial"/>
              <w:color w:val="808080"/>
              <w:sz w:val="16"/>
              <w:szCs w:val="16"/>
            </w:rPr>
            <w:t>Revisión: 00</w:t>
          </w:r>
        </w:p>
      </w:tc>
    </w:tr>
    <w:tr w:rsidRPr="00190FBB" w:rsidR="00FD1BF3" w:rsidTr="00AB366D" w14:paraId="67D00397" w14:textId="77777777">
      <w:trPr>
        <w:trHeight w:val="415"/>
      </w:trPr>
      <w:tc>
        <w:tcPr>
          <w:tcW w:w="2206" w:type="dxa"/>
          <w:vMerge/>
          <w:vAlign w:val="center"/>
        </w:tcPr>
        <w:p w:rsidRPr="00190FBB" w:rsidR="00FD1BF3" w:rsidP="00A07067" w:rsidRDefault="00FD1BF3" w14:paraId="24690551" w14:textId="77777777">
          <w:pPr>
            <w:jc w:val="center"/>
            <w:rPr>
              <w:rFonts w:cs="Arial"/>
              <w:sz w:val="20"/>
            </w:rPr>
          </w:pPr>
        </w:p>
      </w:tc>
      <w:tc>
        <w:tcPr>
          <w:tcW w:w="5602" w:type="dxa"/>
          <w:vMerge/>
          <w:vAlign w:val="center"/>
        </w:tcPr>
        <w:p w:rsidRPr="00190FBB" w:rsidR="00FD1BF3" w:rsidP="00A07067" w:rsidRDefault="00FD1BF3" w14:paraId="6BFDBE61" w14:textId="77777777">
          <w:pPr>
            <w:jc w:val="center"/>
            <w:rPr>
              <w:rFonts w:cs="Arial"/>
              <w:sz w:val="20"/>
            </w:rPr>
          </w:pPr>
        </w:p>
      </w:tc>
      <w:tc>
        <w:tcPr>
          <w:tcW w:w="2416" w:type="dxa"/>
          <w:vAlign w:val="center"/>
        </w:tcPr>
        <w:p w:rsidRPr="0096393F" w:rsidR="00FD1BF3" w:rsidP="00A07067" w:rsidRDefault="00FD1BF3" w14:paraId="007D73CC" w14:textId="676B7B74">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rsidR="00FD1BF3" w:rsidRDefault="00FD1BF3" w14:paraId="231DA73A" w14:textId="3F43537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FD1BF3" w:rsidP="00C7598B" w:rsidRDefault="00FD1BF3" w14:paraId="1A1E1A4E" w14:textId="2A7EDC97">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hint="default" w:ascii="Symbol" w:hAnsi="Symbol"/>
      </w:rPr>
    </w:lvl>
    <w:lvl w:ilvl="1" w:tplc="CFD009A8">
      <w:numFmt w:val="bullet"/>
      <w:lvlText w:val="·"/>
      <w:lvlJc w:val="left"/>
      <w:pPr>
        <w:ind w:left="1425" w:hanging="705"/>
      </w:pPr>
      <w:rPr>
        <w:rFonts w:hint="default" w:ascii="Arial" w:hAnsi="Arial" w:cs="Arial" w:eastAsiaTheme="minorHAnsi"/>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3"/>
  <w:revisionView w:markup="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 w:val="311B453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styleId="EncabezadoCar" w:customStyle="1">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A78C1"/>
    <w:rPr>
      <w:lang w:val="es-ES"/>
    </w:rPr>
  </w:style>
  <w:style w:type="paragraph" w:styleId="Ttulos" w:customStyle="1">
    <w:name w:val="Títulos"/>
    <w:basedOn w:val="Normal"/>
    <w:link w:val="TtulosCar"/>
    <w:autoRedefine/>
    <w:qFormat/>
    <w:rsid w:val="00CA78C1"/>
    <w:pPr>
      <w:jc w:val="right"/>
    </w:pPr>
    <w:rPr>
      <w:rFonts w:cs="Times New Roman"/>
      <w:color w:val="222A35" w:themeColor="text2" w:themeShade="80"/>
      <w:sz w:val="72"/>
      <w:szCs w:val="72"/>
    </w:rPr>
  </w:style>
  <w:style w:type="character" w:styleId="TtulosCar" w:customStyle="1">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277AB7"/>
    <w:rPr>
      <w:rFonts w:ascii="Tahoma" w:hAnsi="Tahoma" w:cs="Tahoma"/>
      <w:sz w:val="16"/>
      <w:szCs w:val="16"/>
      <w:lang w:val="es-ES"/>
    </w:rPr>
  </w:style>
  <w:style w:type="character" w:styleId="Ttulo1Car" w:customStyle="1">
    <w:name w:val="Título 1 Car"/>
    <w:basedOn w:val="Fuentedeprrafopredeter"/>
    <w:link w:val="Ttulo1"/>
    <w:uiPriority w:val="9"/>
    <w:rsid w:val="00397E28"/>
    <w:rPr>
      <w:rFonts w:ascii="Arial" w:hAnsi="Arial" w:cs="Arial"/>
      <w:b/>
      <w:sz w:val="24"/>
      <w:szCs w:val="24"/>
      <w:lang w:val="es-CO"/>
    </w:rPr>
  </w:style>
  <w:style w:type="character" w:styleId="Mencinsinresolver1" w:customStyle="1">
    <w:name w:val="Mención sin resolver1"/>
    <w:basedOn w:val="Fuentedeprrafopredeter"/>
    <w:uiPriority w:val="99"/>
    <w:semiHidden/>
    <w:unhideWhenUsed/>
    <w:rsid w:val="009D5A1E"/>
    <w:rPr>
      <w:color w:val="605E5C"/>
      <w:shd w:val="clear" w:color="auto" w:fill="E1DFDD"/>
    </w:rPr>
  </w:style>
  <w:style w:type="character" w:styleId="Ttulo2Car" w:customStyle="1">
    <w:name w:val="Título 2 Car"/>
    <w:basedOn w:val="Fuentedeprrafopredeter"/>
    <w:link w:val="Ttulo2"/>
    <w:uiPriority w:val="9"/>
    <w:rsid w:val="00342B08"/>
    <w:rPr>
      <w:rFonts w:asciiTheme="majorHAnsi" w:hAnsiTheme="majorHAnsi" w:eastAsiaTheme="majorEastAsia"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hAnsiTheme="majorHAnsi" w:eastAsiaTheme="majorEastAsia"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styleId="AsuntodelcomentarioCar" w:customStyle="1">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f60aefb2ea0a4540"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757d9d-2682-4819-801c-591d927a3b58}"/>
      </w:docPartPr>
      <w:docPartBody>
        <w:p w14:paraId="0426C01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Luis Amaya</ap:Manager>
  <ap:Company>ADH GROUPS COLOMBIA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ADH GROUPS</dc:creator>
  <keywords>TEL 3023694905</keywords>
  <dc:description/>
  <lastModifiedBy>Katherin Melissa Restrepo Baquero</lastModifiedBy>
  <revision>12</revision>
  <lastPrinted>2020-10-29T17:40:00.0000000Z</lastPrinted>
  <dcterms:created xsi:type="dcterms:W3CDTF">2020-11-12T20:19:00.0000000Z</dcterms:created>
  <dcterms:modified xsi:type="dcterms:W3CDTF">2022-07-27T15:23:34.6568393Z</dcterms:modified>
</coreProperties>
</file>